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97" w:rsidRPr="00765A99" w:rsidRDefault="00A7057E" w:rsidP="00686CAE">
      <w:pPr>
        <w:pStyle w:val="Brezrazmikov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5242560</wp:posOffset>
            </wp:positionH>
            <wp:positionV relativeFrom="margin">
              <wp:posOffset>-114300</wp:posOffset>
            </wp:positionV>
            <wp:extent cx="809625" cy="746760"/>
            <wp:effectExtent l="0" t="0" r="9525" b="0"/>
            <wp:wrapSquare wrapText="bothSides"/>
            <wp:docPr id="3" name="Slika 3" descr="C:\Users\Uporabnik\Desktop\Razno\MOPD_Kranj\pd kranj logo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Razno\MOPD_Kranj\pd kranj logo-Mod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7" b="13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97" w:rsidRPr="00765A99">
        <w:rPr>
          <w:rFonts w:ascii="Arial" w:hAnsi="Arial" w:cs="Arial"/>
          <w:b/>
          <w:sz w:val="20"/>
        </w:rPr>
        <w:t>Planinsko društvo Kranj</w:t>
      </w:r>
    </w:p>
    <w:p w:rsidR="00C12B97" w:rsidRPr="00765A99" w:rsidRDefault="00C12B97" w:rsidP="00686CAE">
      <w:pPr>
        <w:pStyle w:val="Brezrazmikov"/>
        <w:rPr>
          <w:rFonts w:ascii="Arial" w:hAnsi="Arial" w:cs="Arial"/>
          <w:sz w:val="20"/>
        </w:rPr>
      </w:pPr>
      <w:r w:rsidRPr="00765A99">
        <w:rPr>
          <w:rFonts w:ascii="Arial" w:hAnsi="Arial" w:cs="Arial"/>
          <w:sz w:val="20"/>
        </w:rPr>
        <w:t>Koroška cesta 27</w:t>
      </w:r>
    </w:p>
    <w:p w:rsidR="00E04BC9" w:rsidRDefault="00E04BC9" w:rsidP="00686CAE">
      <w:pPr>
        <w:pStyle w:val="Brezrazmiko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4000 Kranj</w:t>
      </w:r>
    </w:p>
    <w:p w:rsidR="00C12B97" w:rsidRPr="00765A99" w:rsidRDefault="00C12B97" w:rsidP="00686CAE">
      <w:pPr>
        <w:pStyle w:val="Brezrazmikov"/>
        <w:rPr>
          <w:rFonts w:ascii="Arial" w:hAnsi="Arial" w:cs="Arial"/>
          <w:sz w:val="20"/>
        </w:rPr>
      </w:pPr>
      <w:r w:rsidRPr="00765A99">
        <w:rPr>
          <w:rFonts w:ascii="Arial" w:hAnsi="Arial" w:cs="Arial"/>
          <w:sz w:val="20"/>
        </w:rPr>
        <w:t>Spletna stran: http://pdkranj.si/</w:t>
      </w:r>
    </w:p>
    <w:p w:rsidR="00C12B97" w:rsidRPr="00765A99" w:rsidRDefault="00C12B97" w:rsidP="002914A2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765A9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0" r="35560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EA1B5" id="Raven povezovalnik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pt,8.35pt" to="48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ibHg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" o:allowincell="f"/>
            </w:pict>
          </mc:Fallback>
        </mc:AlternateContent>
      </w:r>
    </w:p>
    <w:p w:rsidR="00C12B97" w:rsidRDefault="00C12B97" w:rsidP="002914A2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7A3EAB" w:rsidRDefault="007A3EAB" w:rsidP="002914A2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C12B97" w:rsidRPr="00782826" w:rsidRDefault="00510623" w:rsidP="002914A2">
      <w:pPr>
        <w:pStyle w:val="Brezrazmikov"/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782826">
        <w:rPr>
          <w:rFonts w:ascii="Arial" w:hAnsi="Arial" w:cs="Arial"/>
          <w:b/>
          <w:sz w:val="32"/>
          <w:szCs w:val="24"/>
        </w:rPr>
        <w:t>V</w:t>
      </w:r>
      <w:r w:rsidR="00C12B97" w:rsidRPr="00782826">
        <w:rPr>
          <w:rFonts w:ascii="Arial" w:hAnsi="Arial" w:cs="Arial"/>
          <w:b/>
          <w:sz w:val="32"/>
          <w:szCs w:val="24"/>
        </w:rPr>
        <w:t xml:space="preserve"> A B I L O</w:t>
      </w:r>
    </w:p>
    <w:p w:rsidR="00C12B97" w:rsidRPr="00782826" w:rsidRDefault="00C12B97" w:rsidP="002914A2">
      <w:pPr>
        <w:pStyle w:val="Brezrazmikov"/>
        <w:spacing w:line="276" w:lineRule="auto"/>
        <w:rPr>
          <w:rFonts w:ascii="Arial" w:hAnsi="Arial" w:cs="Arial"/>
        </w:rPr>
      </w:pPr>
    </w:p>
    <w:p w:rsidR="00C57779" w:rsidRPr="00782826" w:rsidRDefault="00C12B97" w:rsidP="002914A2">
      <w:pPr>
        <w:pStyle w:val="Brezrazmikov"/>
        <w:spacing w:line="276" w:lineRule="auto"/>
        <w:jc w:val="both"/>
        <w:rPr>
          <w:rFonts w:ascii="Arial" w:hAnsi="Arial" w:cs="Arial"/>
        </w:rPr>
      </w:pPr>
      <w:r w:rsidRPr="00782826">
        <w:rPr>
          <w:rFonts w:ascii="Arial" w:hAnsi="Arial" w:cs="Arial"/>
        </w:rPr>
        <w:t>Spoštovani,</w:t>
      </w:r>
    </w:p>
    <w:p w:rsidR="00C12B97" w:rsidRPr="00782826" w:rsidRDefault="00C12B97" w:rsidP="002914A2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C12B97" w:rsidRPr="00782826" w:rsidRDefault="00951A0E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782826">
        <w:rPr>
          <w:rFonts w:ascii="Arial" w:eastAsia="Times New Roman" w:hAnsi="Arial" w:cs="Arial"/>
          <w:color w:val="222222"/>
          <w:lang w:eastAsia="sl-SI"/>
        </w:rPr>
        <w:t>Planinsko društvo Kranj</w:t>
      </w:r>
      <w:r w:rsidR="00080542" w:rsidRPr="00782826">
        <w:rPr>
          <w:rFonts w:ascii="Arial" w:eastAsia="Times New Roman" w:hAnsi="Arial" w:cs="Arial"/>
          <w:color w:val="222222"/>
          <w:lang w:eastAsia="sl-SI"/>
        </w:rPr>
        <w:t xml:space="preserve"> v</w:t>
      </w:r>
      <w:r w:rsidRPr="00782826">
        <w:rPr>
          <w:rFonts w:ascii="Arial" w:eastAsia="Times New Roman" w:hAnsi="Arial" w:cs="Arial"/>
          <w:color w:val="222222"/>
          <w:lang w:eastAsia="sl-SI"/>
        </w:rPr>
        <w:t xml:space="preserve"> letošnjem letu praznuje častitljivo </w:t>
      </w:r>
      <w:r w:rsidRPr="00782826">
        <w:rPr>
          <w:rFonts w:ascii="Arial" w:eastAsia="Times New Roman" w:hAnsi="Arial" w:cs="Arial"/>
          <w:b/>
          <w:color w:val="222222"/>
          <w:lang w:eastAsia="sl-SI"/>
        </w:rPr>
        <w:t>120. obletnico</w:t>
      </w:r>
      <w:r w:rsidRPr="00782826">
        <w:rPr>
          <w:rFonts w:ascii="Arial" w:eastAsia="Times New Roman" w:hAnsi="Arial" w:cs="Arial"/>
          <w:color w:val="222222"/>
          <w:lang w:eastAsia="sl-SI"/>
        </w:rPr>
        <w:t xml:space="preserve"> svojega delovanja. V okviru tega obeležja </w:t>
      </w:r>
      <w:r w:rsidR="00686CAE" w:rsidRPr="00782826">
        <w:rPr>
          <w:rFonts w:ascii="Arial" w:eastAsia="Times New Roman" w:hAnsi="Arial" w:cs="Arial"/>
          <w:color w:val="222222"/>
          <w:lang w:eastAsia="sl-SI"/>
        </w:rPr>
        <w:t>bomo do konca leta organizirali</w:t>
      </w:r>
      <w:r w:rsidRPr="00782826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686CAE" w:rsidRPr="00782826">
        <w:rPr>
          <w:rFonts w:ascii="Arial" w:eastAsia="Times New Roman" w:hAnsi="Arial" w:cs="Arial"/>
          <w:color w:val="222222"/>
          <w:lang w:eastAsia="sl-SI"/>
        </w:rPr>
        <w:t>več</w:t>
      </w:r>
      <w:r w:rsidRPr="00782826">
        <w:rPr>
          <w:rFonts w:ascii="Arial" w:eastAsia="Times New Roman" w:hAnsi="Arial" w:cs="Arial"/>
          <w:color w:val="222222"/>
          <w:lang w:eastAsia="sl-SI"/>
        </w:rPr>
        <w:t xml:space="preserve"> dogodkov</w:t>
      </w:r>
      <w:r w:rsidR="00686CAE" w:rsidRPr="00782826">
        <w:rPr>
          <w:rFonts w:ascii="Arial" w:eastAsia="Times New Roman" w:hAnsi="Arial" w:cs="Arial"/>
          <w:color w:val="222222"/>
          <w:lang w:eastAsia="sl-SI"/>
        </w:rPr>
        <w:t>.</w:t>
      </w:r>
    </w:p>
    <w:p w:rsidR="00C12B97" w:rsidRPr="00782826" w:rsidRDefault="00C12B97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686CAE" w:rsidRPr="00782826" w:rsidRDefault="00080542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782826">
        <w:rPr>
          <w:rFonts w:ascii="Arial" w:eastAsia="Times New Roman" w:hAnsi="Arial" w:cs="Arial"/>
          <w:color w:val="222222"/>
          <w:lang w:eastAsia="sl-SI"/>
        </w:rPr>
        <w:t>N</w:t>
      </w:r>
      <w:r w:rsidR="00951A0E" w:rsidRPr="00782826">
        <w:rPr>
          <w:rFonts w:ascii="Arial" w:eastAsia="Times New Roman" w:hAnsi="Arial" w:cs="Arial"/>
          <w:color w:val="222222"/>
          <w:lang w:eastAsia="sl-SI"/>
        </w:rPr>
        <w:t xml:space="preserve">a </w:t>
      </w:r>
      <w:r w:rsidRPr="00782826">
        <w:rPr>
          <w:rFonts w:ascii="Arial" w:eastAsia="Times New Roman" w:hAnsi="Arial" w:cs="Arial"/>
          <w:color w:val="222222"/>
          <w:lang w:eastAsia="sl-SI"/>
        </w:rPr>
        <w:t>dan, ko je bila</w:t>
      </w:r>
      <w:r w:rsidR="00951A0E" w:rsidRPr="00782826">
        <w:rPr>
          <w:rFonts w:ascii="Arial" w:eastAsia="Times New Roman" w:hAnsi="Arial" w:cs="Arial"/>
          <w:color w:val="222222"/>
          <w:lang w:eastAsia="sl-SI"/>
        </w:rPr>
        <w:t xml:space="preserve"> uradno </w:t>
      </w:r>
      <w:r w:rsidRPr="00782826">
        <w:rPr>
          <w:rFonts w:ascii="Arial" w:eastAsia="Times New Roman" w:hAnsi="Arial" w:cs="Arial"/>
          <w:color w:val="222222"/>
          <w:lang w:eastAsia="sl-SI"/>
        </w:rPr>
        <w:t>ustanovljena Kranjska podružnica Slovenskega planinskega društva (danes PD Kranj)</w:t>
      </w:r>
      <w:r w:rsidR="00951A0E" w:rsidRPr="00782826">
        <w:rPr>
          <w:rFonts w:ascii="Arial" w:eastAsia="Times New Roman" w:hAnsi="Arial" w:cs="Arial"/>
          <w:color w:val="222222"/>
          <w:lang w:eastAsia="sl-SI"/>
        </w:rPr>
        <w:t xml:space="preserve">, </w:t>
      </w:r>
      <w:r w:rsidR="00951A0E" w:rsidRPr="00782826">
        <w:rPr>
          <w:rFonts w:ascii="Arial" w:eastAsia="Times New Roman" w:hAnsi="Arial" w:cs="Arial"/>
          <w:b/>
          <w:color w:val="222222"/>
          <w:lang w:eastAsia="sl-SI"/>
        </w:rPr>
        <w:t>12. julija 2019</w:t>
      </w:r>
      <w:r w:rsidR="00951A0E" w:rsidRPr="00782826">
        <w:rPr>
          <w:rFonts w:ascii="Arial" w:eastAsia="Times New Roman" w:hAnsi="Arial" w:cs="Arial"/>
          <w:color w:val="222222"/>
          <w:lang w:eastAsia="sl-SI"/>
        </w:rPr>
        <w:t xml:space="preserve">, </w:t>
      </w:r>
      <w:r w:rsidR="00686CAE" w:rsidRPr="00782826">
        <w:rPr>
          <w:rFonts w:ascii="Arial" w:eastAsia="Times New Roman" w:hAnsi="Arial" w:cs="Arial"/>
          <w:color w:val="222222"/>
          <w:lang w:eastAsia="sl-SI"/>
        </w:rPr>
        <w:t>bodo</w:t>
      </w:r>
      <w:r w:rsidR="002914A2" w:rsidRPr="00782826">
        <w:rPr>
          <w:rFonts w:ascii="Arial" w:eastAsia="Times New Roman" w:hAnsi="Arial" w:cs="Arial"/>
          <w:color w:val="222222"/>
          <w:lang w:eastAsia="sl-SI"/>
        </w:rPr>
        <w:t xml:space="preserve"> v znak obletnice</w:t>
      </w:r>
      <w:r w:rsidRPr="00782826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951A0E" w:rsidRPr="00782826">
        <w:rPr>
          <w:rFonts w:ascii="Arial" w:eastAsia="Times New Roman" w:hAnsi="Arial" w:cs="Arial"/>
          <w:color w:val="222222"/>
          <w:lang w:eastAsia="sl-SI"/>
        </w:rPr>
        <w:t xml:space="preserve">pred </w:t>
      </w:r>
      <w:r w:rsidRPr="00782826">
        <w:rPr>
          <w:rFonts w:ascii="Arial" w:eastAsia="Times New Roman" w:hAnsi="Arial" w:cs="Arial"/>
          <w:color w:val="222222"/>
          <w:lang w:eastAsia="sl-SI"/>
        </w:rPr>
        <w:t>Bežkovo vilo v Kranju</w:t>
      </w:r>
      <w:r w:rsidR="00686CAE" w:rsidRPr="00782826">
        <w:rPr>
          <w:rFonts w:ascii="Arial" w:eastAsia="Times New Roman" w:hAnsi="Arial" w:cs="Arial"/>
          <w:color w:val="222222"/>
          <w:lang w:eastAsia="sl-SI"/>
        </w:rPr>
        <w:t xml:space="preserve"> izobešene</w:t>
      </w:r>
      <w:r w:rsidR="002914A2" w:rsidRPr="00782826">
        <w:rPr>
          <w:rFonts w:ascii="Arial" w:eastAsia="Times New Roman" w:hAnsi="Arial" w:cs="Arial"/>
          <w:color w:val="222222"/>
          <w:lang w:eastAsia="sl-SI"/>
        </w:rPr>
        <w:t xml:space="preserve"> zastave in dva panoja</w:t>
      </w:r>
      <w:r w:rsidR="00951A0E" w:rsidRPr="00782826">
        <w:rPr>
          <w:rFonts w:ascii="Arial" w:eastAsia="Times New Roman" w:hAnsi="Arial" w:cs="Arial"/>
          <w:color w:val="222222"/>
          <w:lang w:eastAsia="sl-SI"/>
        </w:rPr>
        <w:t>.</w:t>
      </w:r>
    </w:p>
    <w:p w:rsidR="00686CAE" w:rsidRPr="00782826" w:rsidRDefault="00686CAE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C10D51" w:rsidRPr="00782826" w:rsidRDefault="00951A0E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782826">
        <w:rPr>
          <w:rFonts w:ascii="Arial" w:eastAsia="Times New Roman" w:hAnsi="Arial" w:cs="Arial"/>
          <w:color w:val="222222"/>
          <w:lang w:eastAsia="sl-SI"/>
        </w:rPr>
        <w:t>Od tega dne do 31. avgusta 2019 bo v</w:t>
      </w:r>
      <w:r w:rsidR="004E3C39" w:rsidRPr="00782826">
        <w:rPr>
          <w:rFonts w:ascii="Arial" w:eastAsia="Times New Roman" w:hAnsi="Arial" w:cs="Arial"/>
          <w:color w:val="222222"/>
          <w:lang w:eastAsia="sl-SI"/>
        </w:rPr>
        <w:t xml:space="preserve"> vitrinah v pritličju Mestne</w:t>
      </w:r>
      <w:r w:rsidRPr="00782826">
        <w:rPr>
          <w:rFonts w:ascii="Arial" w:eastAsia="Times New Roman" w:hAnsi="Arial" w:cs="Arial"/>
          <w:color w:val="222222"/>
          <w:lang w:eastAsia="sl-SI"/>
        </w:rPr>
        <w:t xml:space="preserve"> knjižnic</w:t>
      </w:r>
      <w:r w:rsidR="004E3C39" w:rsidRPr="00782826">
        <w:rPr>
          <w:rFonts w:ascii="Arial" w:eastAsia="Times New Roman" w:hAnsi="Arial" w:cs="Arial"/>
          <w:color w:val="222222"/>
          <w:lang w:eastAsia="sl-SI"/>
        </w:rPr>
        <w:t>e</w:t>
      </w:r>
      <w:r w:rsidRPr="00782826">
        <w:rPr>
          <w:rFonts w:ascii="Arial" w:eastAsia="Times New Roman" w:hAnsi="Arial" w:cs="Arial"/>
          <w:color w:val="222222"/>
          <w:lang w:eastAsia="sl-SI"/>
        </w:rPr>
        <w:t xml:space="preserve"> Kranj na ogled </w:t>
      </w:r>
      <w:r w:rsidRPr="008D218C">
        <w:rPr>
          <w:rFonts w:ascii="Arial" w:eastAsia="Times New Roman" w:hAnsi="Arial" w:cs="Arial"/>
          <w:bCs/>
          <w:color w:val="222222"/>
          <w:lang w:eastAsia="sl-SI"/>
        </w:rPr>
        <w:t>razstava</w:t>
      </w:r>
      <w:r w:rsidRPr="00782826">
        <w:rPr>
          <w:rFonts w:ascii="Arial" w:eastAsia="Times New Roman" w:hAnsi="Arial" w:cs="Arial"/>
          <w:color w:val="222222"/>
          <w:lang w:eastAsia="sl-SI"/>
        </w:rPr>
        <w:t xml:space="preserve"> z naslovom </w:t>
      </w:r>
      <w:r w:rsidRPr="00782826">
        <w:rPr>
          <w:rFonts w:ascii="Arial" w:eastAsia="Times New Roman" w:hAnsi="Arial" w:cs="Arial"/>
          <w:b/>
          <w:color w:val="222222"/>
          <w:lang w:eastAsia="sl-SI"/>
        </w:rPr>
        <w:t>»OD PREŠERNOVE KOČE PREKO EVERESTA ZA PRIHODNOST KRANJSKEGA PLANINSTVA«</w:t>
      </w:r>
      <w:r w:rsidR="004E3C39" w:rsidRPr="00782826">
        <w:rPr>
          <w:rFonts w:ascii="Arial" w:eastAsia="Times New Roman" w:hAnsi="Arial" w:cs="Arial"/>
          <w:color w:val="222222"/>
          <w:lang w:eastAsia="sl-SI"/>
        </w:rPr>
        <w:t xml:space="preserve">. Z razstavo </w:t>
      </w:r>
      <w:r w:rsidR="00080542" w:rsidRPr="00782826">
        <w:rPr>
          <w:rFonts w:ascii="Arial" w:eastAsia="Times New Roman" w:hAnsi="Arial" w:cs="Arial"/>
          <w:color w:val="222222"/>
          <w:lang w:eastAsia="sl-SI"/>
        </w:rPr>
        <w:t>želimo na kratko kronološko predstaviti najpomembnejše mejnike v zgodovini PD Kranj, ki so zaznamovali slovensko planinstvo in ga umestili na svetovni planinski zemljevid.</w:t>
      </w:r>
      <w:r w:rsidR="004E3C39" w:rsidRPr="00782826">
        <w:rPr>
          <w:rFonts w:ascii="Arial" w:eastAsia="Times New Roman" w:hAnsi="Arial" w:cs="Arial"/>
          <w:color w:val="222222"/>
          <w:lang w:eastAsia="sl-SI"/>
        </w:rPr>
        <w:t xml:space="preserve"> Poleg zgodovinskih fotografij bodo na ogled postavljeni tudi neprecenljivi predmeti, ki so jih člani PD Kranj uporabljali na svojih odpravah in pri planinskih aktivnostih.</w:t>
      </w:r>
    </w:p>
    <w:p w:rsidR="0020173E" w:rsidRPr="00782826" w:rsidRDefault="0020173E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2914A2" w:rsidRPr="00782826" w:rsidRDefault="00686CAE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782826">
        <w:rPr>
          <w:rFonts w:ascii="Arial" w:eastAsia="Times New Roman" w:hAnsi="Arial" w:cs="Arial"/>
          <w:color w:val="222222"/>
          <w:lang w:eastAsia="sl-SI"/>
        </w:rPr>
        <w:t>Prav tako bodo v</w:t>
      </w:r>
      <w:r w:rsidR="002914A2" w:rsidRPr="00782826">
        <w:rPr>
          <w:rFonts w:ascii="Arial" w:eastAsia="Times New Roman" w:hAnsi="Arial" w:cs="Arial"/>
          <w:color w:val="222222"/>
          <w:lang w:eastAsia="sl-SI"/>
        </w:rPr>
        <w:t xml:space="preserve"> vseh naših postojankah (Ledine, Krvavec, Kališče) in na sedežu društva od </w:t>
      </w:r>
      <w:r w:rsidR="00782826">
        <w:rPr>
          <w:rFonts w:ascii="Arial" w:eastAsia="Times New Roman" w:hAnsi="Arial" w:cs="Arial"/>
          <w:color w:val="222222"/>
          <w:lang w:eastAsia="sl-SI"/>
        </w:rPr>
        <w:t xml:space="preserve">petka, </w:t>
      </w:r>
      <w:r w:rsidR="002914A2" w:rsidRPr="00782826">
        <w:rPr>
          <w:rFonts w:ascii="Arial" w:eastAsia="Times New Roman" w:hAnsi="Arial" w:cs="Arial"/>
          <w:color w:val="222222"/>
          <w:lang w:eastAsia="sl-SI"/>
        </w:rPr>
        <w:t>12. 7. 2019</w:t>
      </w:r>
      <w:r w:rsidR="00782826">
        <w:rPr>
          <w:rFonts w:ascii="Arial" w:eastAsia="Times New Roman" w:hAnsi="Arial" w:cs="Arial"/>
          <w:color w:val="222222"/>
          <w:lang w:eastAsia="sl-SI"/>
        </w:rPr>
        <w:t>,</w:t>
      </w:r>
      <w:r w:rsidR="002914A2" w:rsidRPr="00782826">
        <w:rPr>
          <w:rFonts w:ascii="Arial" w:eastAsia="Times New Roman" w:hAnsi="Arial" w:cs="Arial"/>
          <w:color w:val="222222"/>
          <w:lang w:eastAsia="sl-SI"/>
        </w:rPr>
        <w:t xml:space="preserve"> naprej </w:t>
      </w:r>
      <w:r w:rsidR="002914A2" w:rsidRPr="00782826">
        <w:rPr>
          <w:rFonts w:ascii="Arial" w:hAnsi="Arial" w:cs="Arial"/>
        </w:rPr>
        <w:t>posebni žigi, ki se bodo zbirali na evidenčnem kartončku</w:t>
      </w:r>
      <w:r w:rsidRPr="00782826">
        <w:rPr>
          <w:rFonts w:ascii="Arial" w:eastAsia="Times New Roman" w:hAnsi="Arial" w:cs="Arial"/>
          <w:color w:val="222222"/>
          <w:lang w:eastAsia="sl-SI"/>
        </w:rPr>
        <w:t>, izdelanem posebej za 120-letnico</w:t>
      </w:r>
      <w:r w:rsidR="00782826">
        <w:rPr>
          <w:rFonts w:ascii="Arial" w:eastAsia="Times New Roman" w:hAnsi="Arial" w:cs="Arial"/>
          <w:color w:val="222222"/>
          <w:lang w:eastAsia="sl-SI"/>
        </w:rPr>
        <w:t xml:space="preserve"> društva.</w:t>
      </w:r>
    </w:p>
    <w:p w:rsidR="007A3EAB" w:rsidRDefault="007A3EAB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0E4B4C" w:rsidRPr="00782826" w:rsidRDefault="000E4B4C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782826" w:rsidRPr="000E4B4C" w:rsidRDefault="00AF37F2" w:rsidP="0078282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22222"/>
          <w:sz w:val="24"/>
          <w:lang w:eastAsia="sl-SI"/>
        </w:rPr>
      </w:pPr>
      <w:r w:rsidRPr="000E4B4C">
        <w:rPr>
          <w:rFonts w:ascii="Arial" w:eastAsia="Times New Roman" w:hAnsi="Arial" w:cs="Arial"/>
          <w:b/>
          <w:color w:val="222222"/>
          <w:sz w:val="24"/>
          <w:lang w:eastAsia="sl-SI"/>
        </w:rPr>
        <w:t>Prijazno vas vabimo</w:t>
      </w:r>
      <w:r w:rsidR="00876B91" w:rsidRPr="000E4B4C">
        <w:rPr>
          <w:rFonts w:ascii="Arial" w:eastAsia="Times New Roman" w:hAnsi="Arial" w:cs="Arial"/>
          <w:b/>
          <w:color w:val="222222"/>
          <w:sz w:val="24"/>
          <w:lang w:eastAsia="sl-SI"/>
        </w:rPr>
        <w:t>,</w:t>
      </w:r>
      <w:r w:rsidR="00FD37C6" w:rsidRPr="000E4B4C">
        <w:rPr>
          <w:rFonts w:ascii="Arial" w:eastAsia="Times New Roman" w:hAnsi="Arial" w:cs="Arial"/>
          <w:b/>
          <w:color w:val="222222"/>
          <w:sz w:val="24"/>
          <w:lang w:eastAsia="sl-SI"/>
        </w:rPr>
        <w:t xml:space="preserve"> </w:t>
      </w:r>
      <w:r w:rsidR="00C12B97" w:rsidRPr="000E4B4C">
        <w:rPr>
          <w:rFonts w:ascii="Arial" w:eastAsia="Times New Roman" w:hAnsi="Arial" w:cs="Arial"/>
          <w:b/>
          <w:color w:val="222222"/>
          <w:sz w:val="24"/>
          <w:lang w:eastAsia="sl-SI"/>
        </w:rPr>
        <w:t>da se</w:t>
      </w:r>
      <w:r w:rsidR="0020173E" w:rsidRPr="000E4B4C">
        <w:rPr>
          <w:rFonts w:ascii="Arial" w:eastAsia="Times New Roman" w:hAnsi="Arial" w:cs="Arial"/>
          <w:b/>
          <w:color w:val="222222"/>
          <w:sz w:val="24"/>
          <w:lang w:eastAsia="sl-SI"/>
        </w:rPr>
        <w:t xml:space="preserve"> poleg ogleda razstave</w:t>
      </w:r>
      <w:r w:rsidR="007A3EAB" w:rsidRPr="000E4B4C">
        <w:rPr>
          <w:rFonts w:ascii="Arial" w:eastAsia="Times New Roman" w:hAnsi="Arial" w:cs="Arial"/>
          <w:b/>
          <w:color w:val="222222"/>
          <w:sz w:val="24"/>
          <w:lang w:eastAsia="sl-SI"/>
        </w:rPr>
        <w:t xml:space="preserve"> </w:t>
      </w:r>
      <w:r w:rsidR="000E4B4C">
        <w:rPr>
          <w:rFonts w:ascii="Arial" w:eastAsia="Times New Roman" w:hAnsi="Arial" w:cs="Arial"/>
          <w:b/>
          <w:color w:val="222222"/>
          <w:sz w:val="24"/>
          <w:lang w:eastAsia="sl-SI"/>
        </w:rPr>
        <w:t>sprehodite</w:t>
      </w:r>
      <w:r w:rsidR="00782826" w:rsidRPr="000E4B4C">
        <w:rPr>
          <w:rFonts w:ascii="Arial" w:eastAsia="Times New Roman" w:hAnsi="Arial" w:cs="Arial"/>
          <w:b/>
          <w:color w:val="222222"/>
          <w:sz w:val="24"/>
          <w:lang w:eastAsia="sl-SI"/>
        </w:rPr>
        <w:t xml:space="preserve"> po zanimivi kronološki poti po Kranju</w:t>
      </w:r>
      <w:r w:rsidR="00782826" w:rsidRPr="000E4B4C">
        <w:rPr>
          <w:rFonts w:ascii="Arial" w:eastAsia="Times New Roman" w:hAnsi="Arial" w:cs="Arial"/>
          <w:color w:val="222222"/>
          <w:sz w:val="24"/>
          <w:lang w:eastAsia="sl-SI"/>
        </w:rPr>
        <w:t xml:space="preserve"> (od avgusta naprej) </w:t>
      </w:r>
      <w:r w:rsidR="00782826" w:rsidRPr="000E4B4C">
        <w:rPr>
          <w:rFonts w:ascii="Arial" w:eastAsia="Times New Roman" w:hAnsi="Arial" w:cs="Arial"/>
          <w:b/>
          <w:color w:val="222222"/>
          <w:sz w:val="24"/>
          <w:lang w:eastAsia="sl-SI"/>
        </w:rPr>
        <w:t xml:space="preserve">in se </w:t>
      </w:r>
      <w:r w:rsidR="007A3EAB" w:rsidRPr="000E4B4C">
        <w:rPr>
          <w:rFonts w:ascii="Arial" w:eastAsia="Times New Roman" w:hAnsi="Arial" w:cs="Arial"/>
          <w:b/>
          <w:color w:val="222222"/>
          <w:sz w:val="24"/>
          <w:lang w:eastAsia="sl-SI"/>
        </w:rPr>
        <w:t>udeležite</w:t>
      </w:r>
      <w:r w:rsidR="000E4B4C" w:rsidRPr="000E4B4C">
        <w:rPr>
          <w:rFonts w:ascii="Arial" w:eastAsia="Times New Roman" w:hAnsi="Arial" w:cs="Arial"/>
          <w:b/>
          <w:color w:val="222222"/>
          <w:sz w:val="24"/>
          <w:lang w:eastAsia="sl-SI"/>
        </w:rPr>
        <w:t xml:space="preserve"> </w:t>
      </w:r>
      <w:r w:rsidR="000E4B4C">
        <w:rPr>
          <w:rFonts w:ascii="Arial" w:eastAsia="Times New Roman" w:hAnsi="Arial" w:cs="Arial"/>
          <w:b/>
          <w:color w:val="222222"/>
          <w:sz w:val="24"/>
          <w:lang w:eastAsia="sl-SI"/>
        </w:rPr>
        <w:t>tudi</w:t>
      </w:r>
      <w:r w:rsidR="0020173E" w:rsidRPr="000E4B4C">
        <w:rPr>
          <w:rFonts w:ascii="Arial" w:eastAsia="Times New Roman" w:hAnsi="Arial" w:cs="Arial"/>
          <w:b/>
          <w:color w:val="222222"/>
          <w:sz w:val="24"/>
          <w:lang w:eastAsia="sl-SI"/>
        </w:rPr>
        <w:t xml:space="preserve"> </w:t>
      </w:r>
      <w:r w:rsidR="00472EF9">
        <w:rPr>
          <w:rFonts w:ascii="Arial" w:eastAsia="Times New Roman" w:hAnsi="Arial" w:cs="Arial"/>
          <w:b/>
          <w:color w:val="222222"/>
          <w:sz w:val="24"/>
          <w:lang w:eastAsia="sl-SI"/>
        </w:rPr>
        <w:t>ostalih</w:t>
      </w:r>
      <w:r w:rsidR="00782826" w:rsidRPr="000E4B4C">
        <w:rPr>
          <w:rFonts w:ascii="Arial" w:eastAsia="Times New Roman" w:hAnsi="Arial" w:cs="Arial"/>
          <w:b/>
          <w:color w:val="222222"/>
          <w:sz w:val="24"/>
          <w:lang w:eastAsia="sl-SI"/>
        </w:rPr>
        <w:t xml:space="preserve"> </w:t>
      </w:r>
      <w:r w:rsidR="000E4B4C">
        <w:rPr>
          <w:rFonts w:ascii="Arial" w:eastAsia="Times New Roman" w:hAnsi="Arial" w:cs="Arial"/>
          <w:b/>
          <w:color w:val="222222"/>
          <w:sz w:val="24"/>
          <w:lang w:eastAsia="sl-SI"/>
        </w:rPr>
        <w:t xml:space="preserve">naših </w:t>
      </w:r>
      <w:r w:rsidR="00782826" w:rsidRPr="000E4B4C">
        <w:rPr>
          <w:rFonts w:ascii="Arial" w:eastAsia="Times New Roman" w:hAnsi="Arial" w:cs="Arial"/>
          <w:b/>
          <w:color w:val="222222"/>
          <w:sz w:val="24"/>
          <w:lang w:eastAsia="sl-SI"/>
        </w:rPr>
        <w:t>organiziranih pohodov.</w:t>
      </w:r>
    </w:p>
    <w:p w:rsidR="000E4B4C" w:rsidRDefault="000E4B4C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2914A2" w:rsidRPr="00782826" w:rsidRDefault="002914A2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2914A2" w:rsidRPr="00782826" w:rsidRDefault="002914A2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782826">
        <w:rPr>
          <w:rFonts w:ascii="Arial" w:eastAsia="Times New Roman" w:hAnsi="Arial" w:cs="Arial"/>
          <w:color w:val="222222"/>
          <w:lang w:eastAsia="sl-SI"/>
        </w:rPr>
        <w:t>Pripenjam naš program do konca leta</w:t>
      </w:r>
      <w:r w:rsidR="000E4B4C">
        <w:rPr>
          <w:rFonts w:ascii="Arial" w:eastAsia="Times New Roman" w:hAnsi="Arial" w:cs="Arial"/>
          <w:color w:val="222222"/>
          <w:lang w:eastAsia="sl-SI"/>
        </w:rPr>
        <w:t xml:space="preserve"> in vabilo za nočni pohod na Jamnik, ki bo v torek, 16. 7. 2019</w:t>
      </w:r>
      <w:r w:rsidRPr="00782826">
        <w:rPr>
          <w:rFonts w:ascii="Arial" w:eastAsia="Times New Roman" w:hAnsi="Arial" w:cs="Arial"/>
          <w:color w:val="222222"/>
          <w:lang w:eastAsia="sl-SI"/>
        </w:rPr>
        <w:t>. Več i</w:t>
      </w:r>
      <w:r w:rsidR="004E3C39" w:rsidRPr="00782826">
        <w:rPr>
          <w:rFonts w:ascii="Arial" w:eastAsia="Times New Roman" w:hAnsi="Arial" w:cs="Arial"/>
          <w:color w:val="222222"/>
          <w:lang w:eastAsia="sl-SI"/>
        </w:rPr>
        <w:t>nformacij o posameznih dogodkih</w:t>
      </w:r>
      <w:r w:rsidR="0004715B" w:rsidRPr="00782826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472EF9">
        <w:rPr>
          <w:rFonts w:ascii="Arial" w:eastAsia="Times New Roman" w:hAnsi="Arial" w:cs="Arial"/>
          <w:color w:val="222222"/>
          <w:lang w:eastAsia="sl-SI"/>
        </w:rPr>
        <w:t>bo objavljenih</w:t>
      </w:r>
      <w:r w:rsidR="0004715B" w:rsidRPr="00782826">
        <w:rPr>
          <w:rFonts w:ascii="Arial" w:eastAsia="Times New Roman" w:hAnsi="Arial" w:cs="Arial"/>
          <w:color w:val="222222"/>
          <w:lang w:eastAsia="sl-SI"/>
        </w:rPr>
        <w:t xml:space="preserve"> na naši spletni strani</w:t>
      </w:r>
      <w:r w:rsidR="001E22ED">
        <w:rPr>
          <w:rFonts w:ascii="Arial" w:eastAsia="Times New Roman" w:hAnsi="Arial" w:cs="Arial"/>
          <w:color w:val="222222"/>
          <w:lang w:eastAsia="sl-SI"/>
        </w:rPr>
        <w:t>:</w:t>
      </w:r>
      <w:bookmarkStart w:id="0" w:name="_GoBack"/>
      <w:bookmarkEnd w:id="0"/>
    </w:p>
    <w:p w:rsidR="00FD37C6" w:rsidRPr="00782826" w:rsidRDefault="001E22ED" w:rsidP="001E22E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l-SI"/>
        </w:rPr>
      </w:pPr>
      <w:hyperlink r:id="rId7" w:history="1">
        <w:r w:rsidRPr="00DD7FFA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http://pdkranj.si/2019/05/06/nocni-pohod-na-jamnik-razgled-z-gorenjskega-balkona-ob-polni-luni/#more-2632</w:t>
        </w:r>
      </w:hyperlink>
    </w:p>
    <w:p w:rsidR="00626031" w:rsidRPr="00782826" w:rsidRDefault="00626031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C12B97" w:rsidRPr="00782826" w:rsidRDefault="002914A2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782826">
        <w:rPr>
          <w:rFonts w:ascii="Arial" w:eastAsia="Times New Roman" w:hAnsi="Arial" w:cs="Arial"/>
          <w:color w:val="222222"/>
          <w:lang w:eastAsia="sl-SI"/>
        </w:rPr>
        <w:t>Veseli bomo vašega odziva</w:t>
      </w:r>
      <w:r w:rsidR="00C12B97" w:rsidRPr="00782826">
        <w:rPr>
          <w:rFonts w:ascii="Arial" w:eastAsia="Times New Roman" w:hAnsi="Arial" w:cs="Arial"/>
          <w:color w:val="222222"/>
          <w:lang w:eastAsia="sl-SI"/>
        </w:rPr>
        <w:t>!</w:t>
      </w:r>
    </w:p>
    <w:p w:rsidR="00C12B97" w:rsidRPr="00782826" w:rsidRDefault="00C12B97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C12B97" w:rsidRPr="00782826" w:rsidRDefault="00C12B97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782826">
        <w:rPr>
          <w:rFonts w:ascii="Arial" w:eastAsia="Times New Roman" w:hAnsi="Arial" w:cs="Arial"/>
          <w:color w:val="222222"/>
          <w:lang w:eastAsia="sl-SI"/>
        </w:rPr>
        <w:t>Lep planinski pozdrav</w:t>
      </w:r>
      <w:r w:rsidR="00AF37F2" w:rsidRPr="00782826">
        <w:rPr>
          <w:rFonts w:ascii="Arial" w:eastAsia="Times New Roman" w:hAnsi="Arial" w:cs="Arial"/>
          <w:color w:val="222222"/>
          <w:lang w:eastAsia="sl-SI"/>
        </w:rPr>
        <w:t>.</w:t>
      </w:r>
    </w:p>
    <w:p w:rsidR="00C12B97" w:rsidRPr="00782826" w:rsidRDefault="00C12B97" w:rsidP="00291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C12B97" w:rsidRPr="00782826" w:rsidRDefault="00510623" w:rsidP="002914A2">
      <w:pPr>
        <w:shd w:val="clear" w:color="auto" w:fill="FFFFFF"/>
        <w:spacing w:after="0" w:line="276" w:lineRule="auto"/>
        <w:ind w:left="4248"/>
        <w:jc w:val="center"/>
        <w:rPr>
          <w:rFonts w:ascii="Arial" w:eastAsia="Times New Roman" w:hAnsi="Arial" w:cs="Arial"/>
          <w:color w:val="222222"/>
          <w:lang w:eastAsia="sl-SI"/>
        </w:rPr>
      </w:pPr>
      <w:r w:rsidRPr="00782826">
        <w:rPr>
          <w:rFonts w:ascii="Arial" w:eastAsia="Times New Roman" w:hAnsi="Arial" w:cs="Arial"/>
          <w:color w:val="222222"/>
          <w:lang w:eastAsia="sl-SI"/>
        </w:rPr>
        <w:t>Predsednik PD Kranj</w:t>
      </w:r>
    </w:p>
    <w:p w:rsidR="00AF37F2" w:rsidRPr="00782826" w:rsidRDefault="00AF37F2" w:rsidP="002914A2">
      <w:pPr>
        <w:shd w:val="clear" w:color="auto" w:fill="FFFFFF"/>
        <w:spacing w:after="0" w:line="276" w:lineRule="auto"/>
        <w:ind w:left="4956" w:firstLine="708"/>
        <w:jc w:val="both"/>
        <w:rPr>
          <w:rFonts w:ascii="Arial" w:eastAsia="Times New Roman" w:hAnsi="Arial" w:cs="Arial"/>
          <w:color w:val="222222"/>
          <w:lang w:eastAsia="sl-SI"/>
        </w:rPr>
      </w:pPr>
      <w:r w:rsidRPr="00782826">
        <w:rPr>
          <w:rFonts w:ascii="Arial" w:eastAsia="Times New Roman" w:hAnsi="Arial" w:cs="Arial"/>
          <w:color w:val="222222"/>
          <w:lang w:eastAsia="sl-SI"/>
        </w:rPr>
        <w:t xml:space="preserve">   </w:t>
      </w:r>
      <w:r w:rsidR="00510623" w:rsidRPr="00782826">
        <w:rPr>
          <w:rFonts w:ascii="Arial" w:eastAsia="Times New Roman" w:hAnsi="Arial" w:cs="Arial"/>
          <w:color w:val="222222"/>
          <w:lang w:eastAsia="sl-SI"/>
        </w:rPr>
        <w:t xml:space="preserve">      Tine Marenče</w:t>
      </w:r>
    </w:p>
    <w:p w:rsidR="00C12B97" w:rsidRPr="00782826" w:rsidRDefault="00510623" w:rsidP="004E3C39">
      <w:pPr>
        <w:pStyle w:val="Brezrazmikov"/>
        <w:tabs>
          <w:tab w:val="left" w:pos="2664"/>
        </w:tabs>
        <w:spacing w:line="276" w:lineRule="auto"/>
        <w:rPr>
          <w:rFonts w:ascii="Arial" w:hAnsi="Arial" w:cs="Arial"/>
        </w:rPr>
      </w:pPr>
      <w:r w:rsidRPr="00782826">
        <w:rPr>
          <w:rFonts w:ascii="Arial" w:hAnsi="Arial" w:cs="Arial"/>
        </w:rPr>
        <w:t xml:space="preserve">Kranj, </w:t>
      </w:r>
      <w:r w:rsidR="00E04BC9" w:rsidRPr="00782826">
        <w:rPr>
          <w:rFonts w:ascii="Arial" w:hAnsi="Arial" w:cs="Arial"/>
        </w:rPr>
        <w:t>9</w:t>
      </w:r>
      <w:r w:rsidRPr="00782826">
        <w:rPr>
          <w:rFonts w:ascii="Arial" w:hAnsi="Arial" w:cs="Arial"/>
        </w:rPr>
        <w:t>. 7</w:t>
      </w:r>
      <w:r w:rsidR="00C12B97" w:rsidRPr="00782826">
        <w:rPr>
          <w:rFonts w:ascii="Arial" w:hAnsi="Arial" w:cs="Arial"/>
        </w:rPr>
        <w:t>. 2019</w:t>
      </w:r>
    </w:p>
    <w:sectPr w:rsidR="00C12B97" w:rsidRPr="00782826" w:rsidSect="00AF37F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E83" w:rsidRDefault="00734E83" w:rsidP="007A3EAB">
      <w:pPr>
        <w:spacing w:after="0" w:line="240" w:lineRule="auto"/>
      </w:pPr>
      <w:r>
        <w:separator/>
      </w:r>
    </w:p>
  </w:endnote>
  <w:endnote w:type="continuationSeparator" w:id="0">
    <w:p w:rsidR="00734E83" w:rsidRDefault="00734E83" w:rsidP="007A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E83" w:rsidRDefault="00734E83" w:rsidP="007A3EAB">
      <w:pPr>
        <w:spacing w:after="0" w:line="240" w:lineRule="auto"/>
      </w:pPr>
      <w:r>
        <w:separator/>
      </w:r>
    </w:p>
  </w:footnote>
  <w:footnote w:type="continuationSeparator" w:id="0">
    <w:p w:rsidR="00734E83" w:rsidRDefault="00734E83" w:rsidP="007A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EAB" w:rsidRDefault="007A3EA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97"/>
    <w:rsid w:val="0004715B"/>
    <w:rsid w:val="00080542"/>
    <w:rsid w:val="00094BD5"/>
    <w:rsid w:val="000E4B4C"/>
    <w:rsid w:val="00162FA0"/>
    <w:rsid w:val="00166DAB"/>
    <w:rsid w:val="001E22ED"/>
    <w:rsid w:val="0020173E"/>
    <w:rsid w:val="002914A2"/>
    <w:rsid w:val="002B7ECD"/>
    <w:rsid w:val="00472EF9"/>
    <w:rsid w:val="004D2CB1"/>
    <w:rsid w:val="004E3C39"/>
    <w:rsid w:val="00510623"/>
    <w:rsid w:val="00566A07"/>
    <w:rsid w:val="00626031"/>
    <w:rsid w:val="00686CAE"/>
    <w:rsid w:val="00734E83"/>
    <w:rsid w:val="00782826"/>
    <w:rsid w:val="007872E0"/>
    <w:rsid w:val="007A3EAB"/>
    <w:rsid w:val="00876B91"/>
    <w:rsid w:val="008D218C"/>
    <w:rsid w:val="008E5732"/>
    <w:rsid w:val="00951A0E"/>
    <w:rsid w:val="009F37DA"/>
    <w:rsid w:val="00A70195"/>
    <w:rsid w:val="00A7057E"/>
    <w:rsid w:val="00AF37F2"/>
    <w:rsid w:val="00C10D51"/>
    <w:rsid w:val="00C12B97"/>
    <w:rsid w:val="00C57779"/>
    <w:rsid w:val="00D033EE"/>
    <w:rsid w:val="00D608C1"/>
    <w:rsid w:val="00E03DBE"/>
    <w:rsid w:val="00E04BC9"/>
    <w:rsid w:val="00E611BF"/>
    <w:rsid w:val="00F85859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0187"/>
  <w15:chartTrackingRefBased/>
  <w15:docId w15:val="{2D2EE4F0-DDC3-4C1F-A9D2-DA059350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2B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12B9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A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3EAB"/>
  </w:style>
  <w:style w:type="paragraph" w:styleId="Noga">
    <w:name w:val="footer"/>
    <w:basedOn w:val="Navaden"/>
    <w:link w:val="NogaZnak"/>
    <w:uiPriority w:val="99"/>
    <w:unhideWhenUsed/>
    <w:rsid w:val="007A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3EAB"/>
  </w:style>
  <w:style w:type="character" w:styleId="Hiperpovezava">
    <w:name w:val="Hyperlink"/>
    <w:basedOn w:val="Privzetapisavaodstavka"/>
    <w:uiPriority w:val="99"/>
    <w:unhideWhenUsed/>
    <w:rsid w:val="006260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E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dkranj.si/2019/05/06/nocni-pohod-na-jamnik-razgled-z-gorenjskega-balkona-ob-polni-luni/#more-26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User</cp:lastModifiedBy>
  <cp:revision>12</cp:revision>
  <cp:lastPrinted>2019-06-29T12:28:00Z</cp:lastPrinted>
  <dcterms:created xsi:type="dcterms:W3CDTF">2019-07-09T02:17:00Z</dcterms:created>
  <dcterms:modified xsi:type="dcterms:W3CDTF">2019-07-09T12:47:00Z</dcterms:modified>
</cp:coreProperties>
</file>