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B2" w:rsidRPr="00E42B33" w:rsidRDefault="0097753C">
      <w:pPr>
        <w:rPr>
          <w:b/>
        </w:rPr>
      </w:pPr>
      <w:r w:rsidRPr="00E42B33">
        <w:rPr>
          <w:b/>
        </w:rPr>
        <w:t>Spoštovani starši in skrbniki!</w:t>
      </w:r>
    </w:p>
    <w:p w:rsidR="00C01D3F" w:rsidRDefault="00E42B33">
      <w:r>
        <w:t>O</w:t>
      </w:r>
      <w:r w:rsidR="00EB5C03">
        <w:t>bveščam</w:t>
      </w:r>
      <w:r>
        <w:t xml:space="preserve"> vas</w:t>
      </w:r>
      <w:r w:rsidR="00EB5C03">
        <w:t xml:space="preserve">, da bomo jutri še izvajali pouk, ki bo prilagojen trenutni situaciji. </w:t>
      </w:r>
      <w:r>
        <w:t xml:space="preserve">Učenci bodo v šoli dobili vse obroke, organizirano bo tudi podaljšano bivanje. </w:t>
      </w:r>
      <w:r w:rsidR="00EB5C03">
        <w:t>Od ponedeljka, 16. 3.2020</w:t>
      </w:r>
      <w:r w:rsidR="00C01D3F">
        <w:t xml:space="preserve">, </w:t>
      </w:r>
      <w:r>
        <w:t xml:space="preserve">pa </w:t>
      </w:r>
      <w:r w:rsidR="00C01D3F">
        <w:t>bodo šole in vrtci zaprti. Predvidoma bo ukrep trajal do 27. 3. 2020.</w:t>
      </w:r>
    </w:p>
    <w:p w:rsidR="0097753C" w:rsidRPr="00E42B33" w:rsidRDefault="00C01D3F">
      <w:pPr>
        <w:rPr>
          <w:b/>
        </w:rPr>
      </w:pPr>
      <w:r w:rsidRPr="00E42B33">
        <w:rPr>
          <w:b/>
        </w:rPr>
        <w:t xml:space="preserve">Kako bo urejeno varstvo predšolskih otrok za starše, ki so zaposleni </w:t>
      </w:r>
      <w:r w:rsidRPr="00E42B33">
        <w:rPr>
          <w:b/>
        </w:rPr>
        <w:t>v zdravstvu, energetiki, oskrbi, komunali in na področju varnosti, </w:t>
      </w:r>
      <w:r w:rsidR="009639FF" w:rsidRPr="00E42B33">
        <w:rPr>
          <w:b/>
        </w:rPr>
        <w:t>bomo sporočili jutri</w:t>
      </w:r>
      <w:r w:rsidRPr="00E42B33">
        <w:rPr>
          <w:b/>
        </w:rPr>
        <w:t xml:space="preserve">, </w:t>
      </w:r>
      <w:r w:rsidR="009639FF" w:rsidRPr="00E42B33">
        <w:rPr>
          <w:b/>
        </w:rPr>
        <w:t>saj uradnih navodil še nimamo.</w:t>
      </w:r>
    </w:p>
    <w:p w:rsidR="00EB5C03" w:rsidRDefault="00EB5C03">
      <w:r>
        <w:t xml:space="preserve">Glede na priporočila, naj učenci, za katere lahko že jutri zagotovite varstvo, ostanejo doma. Učenci, ki bodo jutri pri pouku, pa naj domov odnesejo vse šolske potrebščine. </w:t>
      </w:r>
    </w:p>
    <w:p w:rsidR="00EB5C03" w:rsidRDefault="009639FF">
      <w:r>
        <w:t>V času zaprtja šole bomo delo organizirali v obliki izobraževanja na daljavo.</w:t>
      </w:r>
      <w:r w:rsidR="00E42B33">
        <w:t xml:space="preserve"> </w:t>
      </w:r>
      <w:r w:rsidR="00EB5C03">
        <w:t xml:space="preserve">Navodila za domače delo učencev bodo učitelji pripravili v obliki e-učilnic, sporočil preko </w:t>
      </w:r>
      <w:proofErr w:type="spellStart"/>
      <w:r w:rsidR="00EB5C03">
        <w:t>eAsistenta</w:t>
      </w:r>
      <w:proofErr w:type="spellEnd"/>
      <w:r w:rsidR="00EB5C03">
        <w:t xml:space="preserve"> (staršem) in elektronske pošte. Ob tej priložnosti </w:t>
      </w:r>
      <w:r w:rsidR="00C01D3F">
        <w:t xml:space="preserve">pozivamo </w:t>
      </w:r>
      <w:r w:rsidR="00C01D3F">
        <w:t xml:space="preserve">vse </w:t>
      </w:r>
      <w:r w:rsidR="00EB5C03">
        <w:t xml:space="preserve">starše, ki še niste aktivirali varnostne kode v sistemu </w:t>
      </w:r>
      <w:proofErr w:type="spellStart"/>
      <w:r w:rsidR="00EB5C03">
        <w:t>eAsistent</w:t>
      </w:r>
      <w:proofErr w:type="spellEnd"/>
      <w:r w:rsidR="00C01D3F">
        <w:t>, da to takoj storite. Aktivacija namreč zagotavlja varno komunikacijo. Kodo ste prejeli pri razredniku na prvem roditeljskem sestanku</w:t>
      </w:r>
      <w:r w:rsidR="00E42B33">
        <w:t xml:space="preserve"> v pisni obliki</w:t>
      </w:r>
      <w:r w:rsidR="00C01D3F">
        <w:t xml:space="preserve">. </w:t>
      </w:r>
    </w:p>
    <w:p w:rsidR="00C01D3F" w:rsidRPr="00C01D3F" w:rsidRDefault="00C01D3F" w:rsidP="00C01D3F">
      <w:r>
        <w:t xml:space="preserve">Sistem </w:t>
      </w:r>
      <w:proofErr w:type="spellStart"/>
      <w:r>
        <w:t>eAsistent</w:t>
      </w:r>
      <w:proofErr w:type="spellEnd"/>
      <w:r>
        <w:t xml:space="preserve"> pripravlja nov modul »Komunikacija«, ki bo omogočal tri različne načine komunikacije z učenci in starši:</w:t>
      </w:r>
      <w:r>
        <w:br/>
        <w:t>- o</w:t>
      </w:r>
      <w:r w:rsidRPr="00C01D3F">
        <w:t>glasna deska: Namenjena je masovni komunikaciji in obveščanju uporabnikov (priporočamo vodstvu za komunikacijo s starši; na objave na oglasni deski prejemniki ne morejo odgovoriti).</w:t>
      </w:r>
    </w:p>
    <w:p w:rsidR="00C01D3F" w:rsidRPr="00C01D3F" w:rsidRDefault="00C01D3F" w:rsidP="00C01D3F">
      <w:r>
        <w:t>- k</w:t>
      </w:r>
      <w:r w:rsidRPr="00C01D3F">
        <w:t>anali: Namenjena je interaktivnemu sodelovanju (priporočamo učiteljem za sodelovanje z učenci in za izvajanje pouka na daljavo)</w:t>
      </w:r>
    </w:p>
    <w:p w:rsidR="00C01D3F" w:rsidRDefault="00C01D3F" w:rsidP="00C01D3F">
      <w:r>
        <w:t>- d</w:t>
      </w:r>
      <w:r w:rsidRPr="00C01D3F">
        <w:t>irektna sporočila: Namenjena so zasebni komunikaciji.</w:t>
      </w:r>
    </w:p>
    <w:p w:rsidR="00C01D3F" w:rsidRDefault="00C01D3F" w:rsidP="00C01D3F">
      <w:r>
        <w:t xml:space="preserve">Podrobnejše informacije in vstopna gesla </w:t>
      </w:r>
      <w:r w:rsidR="00E42B33">
        <w:t xml:space="preserve">za učence </w:t>
      </w:r>
      <w:r>
        <w:t>boste prejeli na</w:t>
      </w:r>
      <w:r w:rsidR="009639FF">
        <w:t>jkasneje do torka, 17. 3. 2020.</w:t>
      </w:r>
    </w:p>
    <w:p w:rsidR="00C01D3F" w:rsidRDefault="00C01D3F" w:rsidP="00C01D3F">
      <w:r>
        <w:t xml:space="preserve">Prav tako je na koncu tega sporočila obvestilo Založbe Rokus </w:t>
      </w:r>
      <w:proofErr w:type="spellStart"/>
      <w:r>
        <w:t>Klett</w:t>
      </w:r>
      <w:proofErr w:type="spellEnd"/>
      <w:r>
        <w:t>, ki bo od jutri dalje omogočila vsem učencem brezplačen dostop do e- gradiv. Podrobnejša navodila za aktivacijo gradiv so v dopisu.</w:t>
      </w:r>
    </w:p>
    <w:p w:rsidR="009639FF" w:rsidRDefault="009639FF" w:rsidP="00C01D3F">
      <w:r>
        <w:t xml:space="preserve">Podrobnejša navodila za izobraževanje na daljavo vam bodo  jutri razredniki posredovali preko e- pošte. </w:t>
      </w:r>
    </w:p>
    <w:p w:rsidR="009639FF" w:rsidRDefault="009639FF" w:rsidP="00C01D3F">
      <w:r>
        <w:t>Če bodo vaši otroci jutri že ostali doma, je njihova odsotnost opravičena, prosim pa vas, da čim prej uredite odjavo obrokov, da bomo lahko v skladu s pravili to tudi upoštevali. Za čas, ko bodo šole uradno zaprte, bo odsotnost urejena avtomatično, le za jutri poskrbite.</w:t>
      </w:r>
    </w:p>
    <w:p w:rsidR="00E42B33" w:rsidRDefault="00E42B33" w:rsidP="00C01D3F">
      <w:r>
        <w:t>V želji, da bi se zadeve čim prej uredile in normalizirale, apeliramo na vas, da dosledno upoštevate navodila glede druženja, potovanj in higiene, pričakujemo pa, da jih bodo tudi učenci upoštevali.</w:t>
      </w:r>
    </w:p>
    <w:p w:rsidR="00E42B33" w:rsidRDefault="00E42B33" w:rsidP="00C01D3F">
      <w:r>
        <w:t>Šenčur, 12. 3. 2020</w:t>
      </w:r>
    </w:p>
    <w:p w:rsidR="00E42B33" w:rsidRDefault="00E42B33" w:rsidP="00C01D3F"/>
    <w:p w:rsidR="00E42B33" w:rsidRDefault="00E42B33" w:rsidP="00C01D3F">
      <w:r>
        <w:t>Majda Vehovec, ravnateljica</w:t>
      </w:r>
    </w:p>
    <w:p w:rsidR="00C01D3F" w:rsidRDefault="00C01D3F" w:rsidP="00C01D3F"/>
    <w:p w:rsidR="00E42B33" w:rsidRPr="00C01D3F" w:rsidRDefault="00E42B33" w:rsidP="00C01D3F">
      <w:pPr>
        <w:rPr>
          <w:color w:val="FF0000"/>
        </w:rPr>
      </w:pPr>
      <w:r w:rsidRPr="00E42B33">
        <w:rPr>
          <w:color w:val="FF0000"/>
        </w:rPr>
        <w:t xml:space="preserve">Dopis Založbe Rokus </w:t>
      </w:r>
      <w:proofErr w:type="spellStart"/>
      <w:r w:rsidRPr="00E42B33">
        <w:rPr>
          <w:color w:val="FF0000"/>
        </w:rPr>
        <w:t>Klett</w:t>
      </w:r>
      <w:proofErr w:type="spellEnd"/>
      <w:r w:rsidRPr="00E42B33">
        <w:rPr>
          <w:color w:val="FF0000"/>
        </w:rPr>
        <w:t>:</w:t>
      </w:r>
    </w:p>
    <w:p w:rsidR="0097753C" w:rsidRDefault="00C01D3F">
      <w:r w:rsidRPr="00C01D3F">
        <w:t> </w:t>
      </w:r>
      <w:bookmarkStart w:id="0" w:name="_GoBack"/>
      <w:bookmarkEnd w:id="0"/>
    </w:p>
    <w:p w:rsidR="0097753C" w:rsidRDefault="0097753C"/>
    <w:tbl>
      <w:tblPr>
        <w:tblW w:w="5000" w:type="pct"/>
        <w:tblCellMar>
          <w:left w:w="0" w:type="dxa"/>
          <w:right w:w="0" w:type="dxa"/>
        </w:tblCellMar>
        <w:tblLook w:val="04A0" w:firstRow="1" w:lastRow="0" w:firstColumn="1" w:lastColumn="0" w:noHBand="0" w:noVBand="1"/>
      </w:tblPr>
      <w:tblGrid>
        <w:gridCol w:w="9072"/>
      </w:tblGrid>
      <w:tr w:rsidR="0097753C" w:rsidTr="009775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7753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7753C">
                    <w:tc>
                      <w:tcPr>
                        <w:tcW w:w="0" w:type="auto"/>
                        <w:tcMar>
                          <w:top w:w="0" w:type="dxa"/>
                          <w:left w:w="270" w:type="dxa"/>
                          <w:bottom w:w="135" w:type="dxa"/>
                          <w:right w:w="270" w:type="dxa"/>
                        </w:tcMar>
                        <w:hideMark/>
                      </w:tcPr>
                      <w:p w:rsidR="0097753C" w:rsidRDefault="0097753C">
                        <w:pPr>
                          <w:spacing w:line="360" w:lineRule="auto"/>
                          <w:rPr>
                            <w:rFonts w:ascii="Helvetica" w:eastAsia="Times New Roman" w:hAnsi="Helvetica" w:cs="Helvetica"/>
                            <w:color w:val="606060"/>
                            <w:sz w:val="21"/>
                            <w:szCs w:val="21"/>
                          </w:rPr>
                        </w:pPr>
                        <w:r>
                          <w:rPr>
                            <w:rStyle w:val="Krepko"/>
                            <w:rFonts w:ascii="Helvetica" w:eastAsia="Times New Roman" w:hAnsi="Helvetica" w:cs="Helvetica"/>
                            <w:color w:val="606060"/>
                            <w:sz w:val="21"/>
                            <w:szCs w:val="21"/>
                          </w:rPr>
                          <w:lastRenderedPageBreak/>
                          <w:t>Spoštovani!</w:t>
                        </w:r>
                        <w:r>
                          <w:rPr>
                            <w:rFonts w:ascii="Helvetica" w:eastAsia="Times New Roman" w:hAnsi="Helvetica" w:cs="Helvetica"/>
                            <w:b/>
                            <w:bCs/>
                            <w:color w:val="606060"/>
                            <w:sz w:val="21"/>
                            <w:szCs w:val="21"/>
                          </w:rPr>
                          <w:br/>
                        </w:r>
                        <w:r>
                          <w:rPr>
                            <w:rFonts w:ascii="Helvetica" w:eastAsia="Times New Roman" w:hAnsi="Helvetica" w:cs="Helvetica"/>
                            <w:b/>
                            <w:bCs/>
                            <w:color w:val="606060"/>
                            <w:sz w:val="21"/>
                            <w:szCs w:val="21"/>
                          </w:rPr>
                          <w:br/>
                        </w:r>
                        <w:r>
                          <w:rPr>
                            <w:rStyle w:val="Krepko"/>
                            <w:rFonts w:ascii="Helvetica" w:eastAsia="Times New Roman" w:hAnsi="Helvetica" w:cs="Helvetica"/>
                            <w:color w:val="606060"/>
                            <w:sz w:val="21"/>
                            <w:szCs w:val="21"/>
                          </w:rPr>
                          <w:t xml:space="preserve">Ker se v ponedeljek, 16. marca, zapirajo vse vzgojno-izobraževalne ustanove v Sloveniji in se bo pouk marsikje preselil v spletne učilnice, smo se v Založbi Rokus </w:t>
                        </w:r>
                        <w:proofErr w:type="spellStart"/>
                        <w:r>
                          <w:rPr>
                            <w:rStyle w:val="Krepko"/>
                            <w:rFonts w:ascii="Helvetica" w:eastAsia="Times New Roman" w:hAnsi="Helvetica" w:cs="Helvetica"/>
                            <w:color w:val="606060"/>
                            <w:sz w:val="21"/>
                            <w:szCs w:val="21"/>
                          </w:rPr>
                          <w:t>Klett</w:t>
                        </w:r>
                        <w:proofErr w:type="spellEnd"/>
                        <w:r>
                          <w:rPr>
                            <w:rStyle w:val="Krepko"/>
                            <w:rFonts w:ascii="Helvetica" w:eastAsia="Times New Roman" w:hAnsi="Helvetica" w:cs="Helvetica"/>
                            <w:color w:val="606060"/>
                            <w:sz w:val="21"/>
                            <w:szCs w:val="21"/>
                          </w:rPr>
                          <w:t xml:space="preserve"> odločili, da vsem učiteljem/profesorjem in učencem/dijakom od jutri, 13. marca, dalje omogočimo brezplačen celodnevni dostop do vseh naših elektronskih in interaktivnih gradiv (učbenikov, delovnih zvezkov, samostojnih delovnih zvezkov in vadnic), ne glede na to, gradivo katere založbe uporabljate.</w:t>
                        </w:r>
                        <w:r>
                          <w:rPr>
                            <w:rFonts w:ascii="Helvetica" w:eastAsia="Times New Roman" w:hAnsi="Helvetica" w:cs="Helvetica"/>
                            <w:color w:val="606060"/>
                            <w:sz w:val="21"/>
                            <w:szCs w:val="21"/>
                          </w:rPr>
                          <w:t xml:space="preserve"> </w:t>
                        </w:r>
                      </w:p>
                    </w:tc>
                  </w:tr>
                </w:tbl>
                <w:p w:rsidR="0097753C" w:rsidRDefault="0097753C">
                  <w:pPr>
                    <w:rPr>
                      <w:rFonts w:ascii="Times New Roman" w:eastAsia="Times New Roman" w:hAnsi="Times New Roman" w:cs="Times New Roman"/>
                      <w:sz w:val="20"/>
                      <w:szCs w:val="20"/>
                    </w:rPr>
                  </w:pPr>
                </w:p>
              </w:tc>
            </w:tr>
          </w:tbl>
          <w:p w:rsidR="0097753C" w:rsidRDefault="0097753C">
            <w:pPr>
              <w:rPr>
                <w:rFonts w:eastAsia="Times New Roman"/>
                <w:sz w:val="20"/>
                <w:szCs w:val="20"/>
              </w:rPr>
            </w:pPr>
          </w:p>
        </w:tc>
      </w:tr>
    </w:tbl>
    <w:p w:rsidR="0097753C" w:rsidRDefault="0097753C" w:rsidP="0097753C">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97753C" w:rsidTr="0097753C">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97753C">
              <w:trPr>
                <w:jc w:val="center"/>
                <w:hidden/>
              </w:trPr>
              <w:tc>
                <w:tcPr>
                  <w:tcW w:w="0" w:type="auto"/>
                  <w:hideMark/>
                </w:tcPr>
                <w:p w:rsidR="0097753C" w:rsidRDefault="0097753C">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97753C">
                    <w:tc>
                      <w:tcPr>
                        <w:tcW w:w="0" w:type="auto"/>
                        <w:tcMar>
                          <w:top w:w="135" w:type="dxa"/>
                          <w:left w:w="270" w:type="dxa"/>
                          <w:bottom w:w="135" w:type="dxa"/>
                          <w:right w:w="270" w:type="dxa"/>
                        </w:tcMar>
                        <w:vAlign w:val="center"/>
                        <w:hideMark/>
                      </w:tcPr>
                      <w:tbl>
                        <w:tblPr>
                          <w:tblW w:w="5000" w:type="pct"/>
                          <w:tblBorders>
                            <w:top w:val="single" w:sz="12" w:space="0" w:color="4CAAD8"/>
                            <w:left w:val="single" w:sz="12" w:space="0" w:color="4CAAD8"/>
                            <w:bottom w:val="single" w:sz="12" w:space="0" w:color="4CAAD8"/>
                            <w:right w:val="single" w:sz="12" w:space="0" w:color="4CAAD8"/>
                          </w:tblBorders>
                          <w:tblLook w:val="04A0" w:firstRow="1" w:lastRow="0" w:firstColumn="1" w:lastColumn="0" w:noHBand="0" w:noVBand="1"/>
                        </w:tblPr>
                        <w:tblGrid>
                          <w:gridCol w:w="8496"/>
                        </w:tblGrid>
                        <w:tr w:rsidR="0097753C">
                          <w:tc>
                            <w:tcPr>
                              <w:tcW w:w="0" w:type="auto"/>
                              <w:tcBorders>
                                <w:top w:val="single" w:sz="12" w:space="0" w:color="4CAAD8"/>
                                <w:left w:val="single" w:sz="12" w:space="0" w:color="4CAAD8"/>
                                <w:bottom w:val="single" w:sz="12" w:space="0" w:color="4CAAD8"/>
                                <w:right w:val="single" w:sz="12" w:space="0" w:color="4CAAD8"/>
                              </w:tcBorders>
                              <w:tcMar>
                                <w:top w:w="270" w:type="dxa"/>
                                <w:left w:w="270" w:type="dxa"/>
                                <w:bottom w:w="270" w:type="dxa"/>
                                <w:right w:w="270" w:type="dxa"/>
                              </w:tcMar>
                              <w:hideMark/>
                            </w:tcPr>
                            <w:p w:rsidR="0097753C" w:rsidRDefault="0097753C">
                              <w:pPr>
                                <w:spacing w:line="360" w:lineRule="auto"/>
                                <w:rPr>
                                  <w:rFonts w:ascii="Helvetica" w:eastAsia="Times New Roman" w:hAnsi="Helvetica" w:cs="Helvetica"/>
                                  <w:color w:val="606060"/>
                                  <w:sz w:val="21"/>
                                  <w:szCs w:val="21"/>
                                </w:rPr>
                              </w:pPr>
                              <w:r>
                                <w:rPr>
                                  <w:rStyle w:val="Krepko"/>
                                  <w:rFonts w:ascii="Helvetica" w:eastAsia="Times New Roman" w:hAnsi="Helvetica" w:cs="Helvetica"/>
                                  <w:color w:val="4CAAD8"/>
                                  <w:sz w:val="21"/>
                                  <w:szCs w:val="21"/>
                                </w:rPr>
                                <w:t>Gradiva so brezplačno dostopna na spletnih straneh:</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r>
                              <w:r>
                                <w:rPr>
                                  <w:rStyle w:val="Krepko"/>
                                  <w:rFonts w:ascii="Helvetica" w:eastAsia="Times New Roman" w:hAnsi="Helvetica" w:cs="Helvetica"/>
                                  <w:color w:val="606060"/>
                                  <w:sz w:val="21"/>
                                  <w:szCs w:val="21"/>
                                </w:rPr>
                                <w:t>OSNOVNA ŠOLA</w:t>
                              </w:r>
                              <w:r>
                                <w:rPr>
                                  <w:rFonts w:ascii="Helvetica" w:eastAsia="Times New Roman" w:hAnsi="Helvetica" w:cs="Helvetica"/>
                                  <w:color w:val="606060"/>
                                  <w:sz w:val="21"/>
                                  <w:szCs w:val="21"/>
                                </w:rPr>
                                <w:t xml:space="preserve"> </w:t>
                              </w:r>
                            </w:p>
                            <w:p w:rsidR="0097753C" w:rsidRDefault="0097753C" w:rsidP="004026EC">
                              <w:pPr>
                                <w:numPr>
                                  <w:ilvl w:val="0"/>
                                  <w:numId w:val="1"/>
                                </w:numPr>
                                <w:spacing w:before="100" w:beforeAutospacing="1" w:after="100" w:afterAutospacing="1" w:line="360" w:lineRule="auto"/>
                                <w:rPr>
                                  <w:rFonts w:ascii="Helvetica" w:eastAsia="Times New Roman" w:hAnsi="Helvetica" w:cs="Helvetica"/>
                                  <w:color w:val="606060"/>
                                  <w:sz w:val="21"/>
                                  <w:szCs w:val="21"/>
                                </w:rPr>
                              </w:pPr>
                              <w:hyperlink r:id="rId5" w:tgtFrame="_blank" w:history="1">
                                <w:r>
                                  <w:rPr>
                                    <w:rStyle w:val="Hiperpovezava"/>
                                    <w:rFonts w:ascii="Helvetica" w:eastAsia="Times New Roman" w:hAnsi="Helvetica" w:cs="Helvetica"/>
                                    <w:color w:val="007C89"/>
                                    <w:sz w:val="21"/>
                                    <w:szCs w:val="21"/>
                                  </w:rPr>
                                  <w:t>www.Lilibi.si</w:t>
                                </w:r>
                              </w:hyperlink>
                              <w:r>
                                <w:rPr>
                                  <w:rFonts w:ascii="Helvetica" w:eastAsia="Times New Roman" w:hAnsi="Helvetica" w:cs="Helvetica"/>
                                  <w:color w:val="606060"/>
                                  <w:sz w:val="21"/>
                                  <w:szCs w:val="21"/>
                                </w:rPr>
                                <w:t xml:space="preserve"> (1.–3. razred)</w:t>
                              </w:r>
                            </w:p>
                            <w:p w:rsidR="0097753C" w:rsidRDefault="0097753C" w:rsidP="004026EC">
                              <w:pPr>
                                <w:numPr>
                                  <w:ilvl w:val="0"/>
                                  <w:numId w:val="1"/>
                                </w:numPr>
                                <w:spacing w:before="100" w:beforeAutospacing="1" w:after="100" w:afterAutospacing="1" w:line="360" w:lineRule="auto"/>
                                <w:rPr>
                                  <w:rFonts w:ascii="Helvetica" w:eastAsia="Times New Roman" w:hAnsi="Helvetica" w:cs="Helvetica"/>
                                  <w:color w:val="606060"/>
                                  <w:sz w:val="21"/>
                                  <w:szCs w:val="21"/>
                                </w:rPr>
                              </w:pPr>
                              <w:hyperlink r:id="rId6" w:tgtFrame="_blank" w:history="1">
                                <w:r>
                                  <w:rPr>
                                    <w:rStyle w:val="Hiperpovezava"/>
                                    <w:rFonts w:ascii="Helvetica" w:eastAsia="Times New Roman" w:hAnsi="Helvetica" w:cs="Helvetica"/>
                                    <w:color w:val="007C89"/>
                                    <w:sz w:val="21"/>
                                    <w:szCs w:val="21"/>
                                  </w:rPr>
                                  <w:t>www.Radovednih-pet.si</w:t>
                                </w:r>
                              </w:hyperlink>
                              <w:r>
                                <w:rPr>
                                  <w:rFonts w:ascii="Helvetica" w:eastAsia="Times New Roman" w:hAnsi="Helvetica" w:cs="Helvetica"/>
                                  <w:color w:val="606060"/>
                                  <w:sz w:val="21"/>
                                  <w:szCs w:val="21"/>
                                </w:rPr>
                                <w:t xml:space="preserve"> (4.–5. razred)</w:t>
                              </w:r>
                            </w:p>
                            <w:p w:rsidR="0097753C" w:rsidRDefault="0097753C" w:rsidP="004026EC">
                              <w:pPr>
                                <w:numPr>
                                  <w:ilvl w:val="0"/>
                                  <w:numId w:val="1"/>
                                </w:numPr>
                                <w:spacing w:before="100" w:beforeAutospacing="1" w:after="100" w:afterAutospacing="1" w:line="360" w:lineRule="auto"/>
                                <w:rPr>
                                  <w:rFonts w:ascii="Helvetica" w:eastAsia="Times New Roman" w:hAnsi="Helvetica" w:cs="Helvetica"/>
                                  <w:color w:val="606060"/>
                                  <w:sz w:val="21"/>
                                  <w:szCs w:val="21"/>
                                </w:rPr>
                              </w:pPr>
                              <w:hyperlink r:id="rId7" w:tgtFrame="_blank" w:history="1">
                                <w:r>
                                  <w:rPr>
                                    <w:rStyle w:val="Hiperpovezava"/>
                                    <w:rFonts w:ascii="Helvetica" w:eastAsia="Times New Roman" w:hAnsi="Helvetica" w:cs="Helvetica"/>
                                    <w:color w:val="007C89"/>
                                    <w:sz w:val="21"/>
                                    <w:szCs w:val="21"/>
                                  </w:rPr>
                                  <w:t>www.iRokus.si</w:t>
                                </w:r>
                              </w:hyperlink>
                              <w:r>
                                <w:rPr>
                                  <w:rFonts w:ascii="Helvetica" w:eastAsia="Times New Roman" w:hAnsi="Helvetica" w:cs="Helvetica"/>
                                  <w:color w:val="606060"/>
                                  <w:sz w:val="21"/>
                                  <w:szCs w:val="21"/>
                                </w:rPr>
                                <w:t xml:space="preserve"> in </w:t>
                              </w:r>
                              <w:hyperlink r:id="rId8" w:tgtFrame="_blank" w:history="1">
                                <w:r>
                                  <w:rPr>
                                    <w:rStyle w:val="Hiperpovezava"/>
                                    <w:rFonts w:ascii="Helvetica" w:eastAsia="Times New Roman" w:hAnsi="Helvetica" w:cs="Helvetica"/>
                                    <w:color w:val="007C89"/>
                                    <w:sz w:val="21"/>
                                    <w:szCs w:val="21"/>
                                  </w:rPr>
                                  <w:t>www.iRokusPlus.si</w:t>
                                </w:r>
                              </w:hyperlink>
                              <w:r>
                                <w:rPr>
                                  <w:rFonts w:ascii="Helvetica" w:eastAsia="Times New Roman" w:hAnsi="Helvetica" w:cs="Helvetica"/>
                                  <w:color w:val="606060"/>
                                  <w:sz w:val="21"/>
                                  <w:szCs w:val="21"/>
                                </w:rPr>
                                <w:t xml:space="preserve"> (6.–9. razred)</w:t>
                              </w:r>
                            </w:p>
                            <w:p w:rsidR="0097753C" w:rsidRDefault="0097753C" w:rsidP="004026EC">
                              <w:pPr>
                                <w:numPr>
                                  <w:ilvl w:val="0"/>
                                  <w:numId w:val="1"/>
                                </w:numPr>
                                <w:spacing w:before="100" w:beforeAutospacing="1" w:after="100" w:afterAutospacing="1" w:line="360" w:lineRule="auto"/>
                                <w:rPr>
                                  <w:rFonts w:ascii="Helvetica" w:eastAsia="Times New Roman" w:hAnsi="Helvetica" w:cs="Helvetica"/>
                                  <w:color w:val="606060"/>
                                  <w:sz w:val="21"/>
                                  <w:szCs w:val="21"/>
                                </w:rPr>
                              </w:pPr>
                              <w:hyperlink r:id="rId9" w:tgtFrame="_blank" w:history="1">
                                <w:r>
                                  <w:rPr>
                                    <w:rStyle w:val="Hiperpovezava"/>
                                    <w:rFonts w:ascii="Helvetica" w:eastAsia="Times New Roman" w:hAnsi="Helvetica" w:cs="Helvetica"/>
                                    <w:color w:val="007C89"/>
                                    <w:sz w:val="21"/>
                                    <w:szCs w:val="21"/>
                                  </w:rPr>
                                  <w:t>www.znamzavec.si</w:t>
                                </w:r>
                              </w:hyperlink>
                              <w:r>
                                <w:rPr>
                                  <w:rFonts w:ascii="Helvetica" w:eastAsia="Times New Roman" w:hAnsi="Helvetica" w:cs="Helvetica"/>
                                  <w:color w:val="606060"/>
                                  <w:sz w:val="21"/>
                                  <w:szCs w:val="21"/>
                                </w:rPr>
                                <w:t xml:space="preserve"> (interaktivne osnovnošolske vadnice za SLO, MAT, ANG, KEM)</w:t>
                              </w:r>
                            </w:p>
                            <w:p w:rsidR="0097753C" w:rsidRDefault="0097753C">
                              <w:pPr>
                                <w:spacing w:line="360" w:lineRule="auto"/>
                                <w:rPr>
                                  <w:rFonts w:ascii="Helvetica" w:eastAsia="Times New Roman" w:hAnsi="Helvetica" w:cs="Helvetica"/>
                                  <w:color w:val="606060"/>
                                  <w:sz w:val="21"/>
                                  <w:szCs w:val="21"/>
                                </w:rPr>
                              </w:pPr>
                              <w:r>
                                <w:rPr>
                                  <w:rStyle w:val="Krepko"/>
                                  <w:rFonts w:ascii="Helvetica" w:eastAsia="Times New Roman" w:hAnsi="Helvetica" w:cs="Helvetica"/>
                                  <w:color w:val="606060"/>
                                  <w:sz w:val="21"/>
                                  <w:szCs w:val="21"/>
                                </w:rPr>
                                <w:t>SREDNJA ŠOLA</w:t>
                              </w:r>
                              <w:r>
                                <w:rPr>
                                  <w:rFonts w:ascii="Helvetica" w:eastAsia="Times New Roman" w:hAnsi="Helvetica" w:cs="Helvetica"/>
                                  <w:color w:val="606060"/>
                                  <w:sz w:val="21"/>
                                  <w:szCs w:val="21"/>
                                </w:rPr>
                                <w:t xml:space="preserve"> </w:t>
                              </w:r>
                            </w:p>
                            <w:p w:rsidR="0097753C" w:rsidRDefault="0097753C" w:rsidP="004026EC">
                              <w:pPr>
                                <w:numPr>
                                  <w:ilvl w:val="0"/>
                                  <w:numId w:val="2"/>
                                </w:numPr>
                                <w:spacing w:before="100" w:beforeAutospacing="1" w:after="100" w:afterAutospacing="1" w:line="360" w:lineRule="auto"/>
                                <w:rPr>
                                  <w:rFonts w:ascii="Helvetica" w:eastAsia="Times New Roman" w:hAnsi="Helvetica" w:cs="Helvetica"/>
                                  <w:color w:val="606060"/>
                                  <w:sz w:val="21"/>
                                  <w:szCs w:val="21"/>
                                </w:rPr>
                              </w:pPr>
                              <w:hyperlink r:id="rId10" w:tgtFrame="_blank" w:history="1">
                                <w:r>
                                  <w:rPr>
                                    <w:rStyle w:val="Hiperpovezava"/>
                                    <w:rFonts w:ascii="Helvetica" w:eastAsia="Times New Roman" w:hAnsi="Helvetica" w:cs="Helvetica"/>
                                    <w:color w:val="007C89"/>
                                    <w:sz w:val="21"/>
                                    <w:szCs w:val="21"/>
                                  </w:rPr>
                                  <w:t>www.iRokus.si</w:t>
                                </w:r>
                              </w:hyperlink>
                            </w:p>
                          </w:tc>
                        </w:tr>
                      </w:tbl>
                      <w:p w:rsidR="0097753C" w:rsidRDefault="0097753C">
                        <w:pPr>
                          <w:spacing w:after="0" w:line="240" w:lineRule="auto"/>
                          <w:rPr>
                            <w:rFonts w:ascii="Times New Roman" w:eastAsia="Times New Roman" w:hAnsi="Times New Roman" w:cs="Times New Roman"/>
                            <w:sz w:val="20"/>
                            <w:szCs w:val="20"/>
                          </w:rPr>
                        </w:pPr>
                      </w:p>
                    </w:tc>
                  </w:tr>
                </w:tbl>
                <w:p w:rsidR="0097753C" w:rsidRDefault="0097753C">
                  <w:pPr>
                    <w:rPr>
                      <w:rFonts w:eastAsia="Times New Roman"/>
                      <w:sz w:val="20"/>
                      <w:szCs w:val="20"/>
                    </w:rPr>
                  </w:pPr>
                </w:p>
              </w:tc>
            </w:tr>
          </w:tbl>
          <w:p w:rsidR="0097753C" w:rsidRDefault="0097753C">
            <w:pPr>
              <w:jc w:val="center"/>
              <w:rPr>
                <w:rFonts w:eastAsia="Times New Roman"/>
                <w:sz w:val="20"/>
                <w:szCs w:val="20"/>
              </w:rPr>
            </w:pPr>
          </w:p>
        </w:tc>
      </w:tr>
    </w:tbl>
    <w:p w:rsidR="0097753C" w:rsidRDefault="0097753C" w:rsidP="0097753C">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97753C" w:rsidTr="009775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7753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7753C">
                    <w:tc>
                      <w:tcPr>
                        <w:tcW w:w="0" w:type="auto"/>
                        <w:tcMar>
                          <w:top w:w="0" w:type="dxa"/>
                          <w:left w:w="270" w:type="dxa"/>
                          <w:bottom w:w="135" w:type="dxa"/>
                          <w:right w:w="270" w:type="dxa"/>
                        </w:tcMar>
                        <w:hideMark/>
                      </w:tcPr>
                      <w:p w:rsidR="0097753C" w:rsidRDefault="0097753C">
                        <w:pPr>
                          <w:spacing w:line="360" w:lineRule="auto"/>
                          <w:rPr>
                            <w:rFonts w:ascii="Helvetica" w:eastAsia="Times New Roman" w:hAnsi="Helvetica" w:cs="Helvetica"/>
                            <w:color w:val="606060"/>
                            <w:sz w:val="21"/>
                            <w:szCs w:val="21"/>
                          </w:rPr>
                        </w:pPr>
                        <w:r>
                          <w:rPr>
                            <w:rStyle w:val="Krepko"/>
                            <w:rFonts w:ascii="Helvetica" w:eastAsia="Times New Roman" w:hAnsi="Helvetica" w:cs="Helvetica"/>
                            <w:color w:val="4CAAD8"/>
                            <w:sz w:val="21"/>
                            <w:szCs w:val="21"/>
                          </w:rPr>
                          <w:t>Postopek prijave/registracije:</w:t>
                        </w:r>
                        <w:r>
                          <w:rPr>
                            <w:rFonts w:ascii="Helvetica" w:eastAsia="Times New Roman" w:hAnsi="Helvetica" w:cs="Helvetica"/>
                            <w:color w:val="606060"/>
                            <w:sz w:val="21"/>
                            <w:szCs w:val="21"/>
                          </w:rPr>
                          <w:t xml:space="preserve"> </w:t>
                        </w:r>
                      </w:p>
                      <w:p w:rsidR="0097753C" w:rsidRDefault="0097753C" w:rsidP="004026EC">
                        <w:pPr>
                          <w:numPr>
                            <w:ilvl w:val="0"/>
                            <w:numId w:val="3"/>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Na izbranem portalu kliknite na gumb </w:t>
                        </w:r>
                        <w:r>
                          <w:rPr>
                            <w:rStyle w:val="Krepko"/>
                            <w:rFonts w:ascii="Helvetica" w:eastAsia="Times New Roman" w:hAnsi="Helvetica" w:cs="Helvetica"/>
                            <w:color w:val="606060"/>
                            <w:sz w:val="21"/>
                            <w:szCs w:val="21"/>
                          </w:rPr>
                          <w:t>Prijava</w:t>
                        </w:r>
                        <w:r>
                          <w:rPr>
                            <w:rFonts w:ascii="Helvetica" w:eastAsia="Times New Roman" w:hAnsi="Helvetica" w:cs="Helvetica"/>
                            <w:color w:val="606060"/>
                            <w:sz w:val="21"/>
                            <w:szCs w:val="21"/>
                          </w:rPr>
                          <w:t>.</w:t>
                        </w:r>
                      </w:p>
                      <w:p w:rsidR="0097753C" w:rsidRDefault="0097753C" w:rsidP="004026EC">
                        <w:pPr>
                          <w:numPr>
                            <w:ilvl w:val="0"/>
                            <w:numId w:val="3"/>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Če ste že uporabnik portala, vnesite svoj e-naslov in geslo ter sledite navodilom. Če na portal dostopate prvič, kliknite na polje </w:t>
                        </w:r>
                        <w:r>
                          <w:rPr>
                            <w:rStyle w:val="Krepko"/>
                            <w:rFonts w:ascii="Helvetica" w:eastAsia="Times New Roman" w:hAnsi="Helvetica" w:cs="Helvetica"/>
                            <w:color w:val="606060"/>
                            <w:sz w:val="21"/>
                            <w:szCs w:val="21"/>
                          </w:rPr>
                          <w:t xml:space="preserve">Nimam še uporabniškega računa </w:t>
                        </w:r>
                        <w:r>
                          <w:rPr>
                            <w:rFonts w:ascii="Helvetica" w:eastAsia="Times New Roman" w:hAnsi="Helvetica" w:cs="Helvetica"/>
                            <w:color w:val="606060"/>
                            <w:sz w:val="21"/>
                            <w:szCs w:val="21"/>
                          </w:rPr>
                          <w:t>in vnesite zahtevane podatke. Tako se boste registrirali in ustvarili uporabniški račun.</w:t>
                        </w:r>
                      </w:p>
                      <w:p w:rsidR="0097753C" w:rsidRDefault="0097753C" w:rsidP="004026EC">
                        <w:pPr>
                          <w:numPr>
                            <w:ilvl w:val="0"/>
                            <w:numId w:val="3"/>
                          </w:numPr>
                          <w:spacing w:before="100" w:beforeAutospacing="1" w:after="100" w:afterAutospacing="1"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a.    Na portalu iRokus.si gradiva v svojo </w:t>
                        </w:r>
                        <w:proofErr w:type="spellStart"/>
                        <w:r>
                          <w:rPr>
                            <w:rFonts w:ascii="Helvetica" w:eastAsia="Times New Roman" w:hAnsi="Helvetica" w:cs="Helvetica"/>
                            <w:color w:val="606060"/>
                            <w:sz w:val="21"/>
                            <w:szCs w:val="21"/>
                          </w:rPr>
                          <w:t>iZbirko</w:t>
                        </w:r>
                        <w:proofErr w:type="spellEnd"/>
                        <w:r>
                          <w:rPr>
                            <w:rFonts w:ascii="Helvetica" w:eastAsia="Times New Roman" w:hAnsi="Helvetica" w:cs="Helvetica"/>
                            <w:color w:val="606060"/>
                            <w:sz w:val="21"/>
                            <w:szCs w:val="21"/>
                          </w:rPr>
                          <w:t xml:space="preserve"> dodate s klikom na gumb </w:t>
                        </w:r>
                        <w:r>
                          <w:rPr>
                            <w:rStyle w:val="Krepko"/>
                            <w:rFonts w:ascii="Helvetica" w:eastAsia="Times New Roman" w:hAnsi="Helvetica" w:cs="Helvetica"/>
                            <w:color w:val="606060"/>
                            <w:sz w:val="21"/>
                            <w:szCs w:val="21"/>
                          </w:rPr>
                          <w:t>Dodaj brezplačna gradiva</w:t>
                        </w:r>
                        <w:r>
                          <w:rPr>
                            <w:rFonts w:ascii="Helvetica" w:eastAsia="Times New Roman" w:hAnsi="Helvetica" w:cs="Helvetica"/>
                            <w:color w:val="606060"/>
                            <w:sz w:val="21"/>
                            <w:szCs w:val="21"/>
                          </w:rPr>
                          <w:t>.</w:t>
                        </w:r>
                        <w:r>
                          <w:rPr>
                            <w:rFonts w:ascii="Helvetica" w:eastAsia="Times New Roman" w:hAnsi="Helvetica" w:cs="Helvetica"/>
                            <w:color w:val="606060"/>
                            <w:sz w:val="21"/>
                            <w:szCs w:val="21"/>
                          </w:rPr>
                          <w:br/>
                          <w:t xml:space="preserve">b.    Na portalih Lilibi.si, Radovednih-pet.si in iRokusPlus.si pa vas bodo vsa gradiva že čakala v vaši </w:t>
                        </w:r>
                        <w:proofErr w:type="spellStart"/>
                        <w:r>
                          <w:rPr>
                            <w:rFonts w:ascii="Helvetica" w:eastAsia="Times New Roman" w:hAnsi="Helvetica" w:cs="Helvetica"/>
                            <w:color w:val="606060"/>
                            <w:sz w:val="21"/>
                            <w:szCs w:val="21"/>
                          </w:rPr>
                          <w:t>iZbirki</w:t>
                        </w:r>
                        <w:proofErr w:type="spellEnd"/>
                        <w:r>
                          <w:rPr>
                            <w:rFonts w:ascii="Helvetica" w:eastAsia="Times New Roman" w:hAnsi="Helvetica" w:cs="Helvetica"/>
                            <w:color w:val="606060"/>
                            <w:sz w:val="21"/>
                            <w:szCs w:val="21"/>
                          </w:rPr>
                          <w:t>.</w:t>
                        </w:r>
                      </w:p>
                      <w:p w:rsidR="0097753C" w:rsidRDefault="0097753C">
                        <w:pPr>
                          <w:spacing w:line="360" w:lineRule="auto"/>
                          <w:rPr>
                            <w:rFonts w:ascii="Helvetica" w:eastAsia="Times New Roman" w:hAnsi="Helvetica" w:cs="Helvetica"/>
                            <w:color w:val="606060"/>
                            <w:sz w:val="21"/>
                            <w:szCs w:val="21"/>
                          </w:rPr>
                        </w:pPr>
                        <w:r>
                          <w:rPr>
                            <w:rFonts w:ascii="Helvetica" w:eastAsia="Times New Roman" w:hAnsi="Helvetica" w:cs="Helvetica"/>
                            <w:color w:val="606060"/>
                            <w:sz w:val="21"/>
                            <w:szCs w:val="21"/>
                          </w:rPr>
                          <w:t xml:space="preserve">Priporočamo uporabo brskalnika </w:t>
                        </w:r>
                        <w:proofErr w:type="spellStart"/>
                        <w:r>
                          <w:rPr>
                            <w:rStyle w:val="Krepko"/>
                            <w:rFonts w:ascii="Helvetica" w:eastAsia="Times New Roman" w:hAnsi="Helvetica" w:cs="Helvetica"/>
                            <w:color w:val="606060"/>
                            <w:sz w:val="21"/>
                            <w:szCs w:val="21"/>
                          </w:rPr>
                          <w:t>Mozilla</w:t>
                        </w:r>
                        <w:proofErr w:type="spellEnd"/>
                        <w:r>
                          <w:rPr>
                            <w:rStyle w:val="Krepko"/>
                            <w:rFonts w:ascii="Helvetica" w:eastAsia="Times New Roman" w:hAnsi="Helvetica" w:cs="Helvetica"/>
                            <w:color w:val="606060"/>
                            <w:sz w:val="21"/>
                            <w:szCs w:val="21"/>
                          </w:rPr>
                          <w:t xml:space="preserve"> Firefox</w:t>
                        </w:r>
                        <w:r>
                          <w:rPr>
                            <w:rFonts w:ascii="Helvetica" w:eastAsia="Times New Roman" w:hAnsi="Helvetica" w:cs="Helvetica"/>
                            <w:color w:val="606060"/>
                            <w:sz w:val="21"/>
                            <w:szCs w:val="21"/>
                          </w:rPr>
                          <w:t>.</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r>
                        <w:r>
                          <w:rPr>
                            <w:rStyle w:val="Krepko"/>
                            <w:rFonts w:ascii="Helvetica" w:eastAsia="Times New Roman" w:hAnsi="Helvetica" w:cs="Helvetica"/>
                            <w:color w:val="4CAAD8"/>
                            <w:sz w:val="21"/>
                            <w:szCs w:val="21"/>
                          </w:rPr>
                          <w:lastRenderedPageBreak/>
                          <w:t>Želite obvestila prejemati tudi na domači e-naslov?</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t xml:space="preserve">Če želite, da vas obvestila založbe v tem času dosežejo tudi na domačem e-naslovu, nam ga sporočite prek </w:t>
                        </w:r>
                        <w:hyperlink r:id="rId11" w:tgtFrame="_blank" w:history="1">
                          <w:r>
                            <w:rPr>
                              <w:rStyle w:val="Hiperpovezava"/>
                              <w:rFonts w:ascii="Helvetica" w:eastAsia="Times New Roman" w:hAnsi="Helvetica" w:cs="Helvetica"/>
                              <w:color w:val="007C89"/>
                              <w:sz w:val="21"/>
                              <w:szCs w:val="21"/>
                            </w:rPr>
                            <w:t>obrazca</w:t>
                          </w:r>
                        </w:hyperlink>
                        <w:r>
                          <w:rPr>
                            <w:rFonts w:ascii="Helvetica" w:eastAsia="Times New Roman" w:hAnsi="Helvetica" w:cs="Helvetica"/>
                            <w:color w:val="606060"/>
                            <w:sz w:val="21"/>
                            <w:szCs w:val="21"/>
                          </w:rPr>
                          <w:t>.</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t>Prijazen pozdrav!</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t>Maruša Dejak,</w:t>
                        </w:r>
                        <w:r>
                          <w:rPr>
                            <w:rFonts w:ascii="Helvetica" w:eastAsia="Times New Roman" w:hAnsi="Helvetica" w:cs="Helvetica"/>
                            <w:color w:val="606060"/>
                            <w:sz w:val="21"/>
                            <w:szCs w:val="21"/>
                          </w:rPr>
                          <w:br/>
                          <w:t>glavna direktorica</w:t>
                        </w:r>
                        <w:r>
                          <w:rPr>
                            <w:rFonts w:ascii="Helvetica" w:eastAsia="Times New Roman" w:hAnsi="Helvetica" w:cs="Helvetica"/>
                            <w:color w:val="606060"/>
                            <w:sz w:val="21"/>
                            <w:szCs w:val="21"/>
                          </w:rPr>
                          <w:br/>
                          <w:t xml:space="preserve">Založba Rokus </w:t>
                        </w:r>
                        <w:proofErr w:type="spellStart"/>
                        <w:r>
                          <w:rPr>
                            <w:rFonts w:ascii="Helvetica" w:eastAsia="Times New Roman" w:hAnsi="Helvetica" w:cs="Helvetica"/>
                            <w:color w:val="606060"/>
                            <w:sz w:val="21"/>
                            <w:szCs w:val="21"/>
                          </w:rPr>
                          <w:t>Klett</w:t>
                        </w:r>
                        <w:proofErr w:type="spellEnd"/>
                        <w:r>
                          <w:rPr>
                            <w:rFonts w:ascii="Helvetica" w:eastAsia="Times New Roman" w:hAnsi="Helvetica" w:cs="Helvetica"/>
                            <w:color w:val="606060"/>
                            <w:sz w:val="21"/>
                            <w:szCs w:val="21"/>
                          </w:rPr>
                          <w:t xml:space="preserve"> </w:t>
                        </w:r>
                      </w:p>
                    </w:tc>
                  </w:tr>
                </w:tbl>
                <w:p w:rsidR="0097753C" w:rsidRDefault="0097753C">
                  <w:pPr>
                    <w:rPr>
                      <w:rFonts w:ascii="Times New Roman" w:eastAsia="Times New Roman" w:hAnsi="Times New Roman" w:cs="Times New Roman"/>
                      <w:sz w:val="20"/>
                      <w:szCs w:val="20"/>
                    </w:rPr>
                  </w:pPr>
                </w:p>
              </w:tc>
            </w:tr>
          </w:tbl>
          <w:p w:rsidR="0097753C" w:rsidRDefault="0097753C">
            <w:pPr>
              <w:rPr>
                <w:rFonts w:eastAsia="Times New Roman"/>
                <w:sz w:val="20"/>
                <w:szCs w:val="20"/>
              </w:rPr>
            </w:pPr>
          </w:p>
        </w:tc>
      </w:tr>
    </w:tbl>
    <w:p w:rsidR="0097753C" w:rsidRDefault="0097753C"/>
    <w:sectPr w:rsidR="00977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044"/>
    <w:multiLevelType w:val="multilevel"/>
    <w:tmpl w:val="F98E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F0B2D"/>
    <w:multiLevelType w:val="multilevel"/>
    <w:tmpl w:val="ED16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B3F4E"/>
    <w:multiLevelType w:val="multilevel"/>
    <w:tmpl w:val="8DB84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B5CBE"/>
    <w:multiLevelType w:val="multilevel"/>
    <w:tmpl w:val="6DF01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3C"/>
    <w:rsid w:val="00676A99"/>
    <w:rsid w:val="009639FF"/>
    <w:rsid w:val="0097753C"/>
    <w:rsid w:val="00C01D3F"/>
    <w:rsid w:val="00D40EB2"/>
    <w:rsid w:val="00E42B33"/>
    <w:rsid w:val="00EB5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0078"/>
  <w15:chartTrackingRefBased/>
  <w15:docId w15:val="{68AE496F-BF17-46DA-969E-C2BA47E7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7753C"/>
    <w:rPr>
      <w:b/>
      <w:bCs/>
    </w:rPr>
  </w:style>
  <w:style w:type="character" w:styleId="Hiperpovezava">
    <w:name w:val="Hyperlink"/>
    <w:basedOn w:val="Privzetapisavaodstavka"/>
    <w:uiPriority w:val="99"/>
    <w:semiHidden/>
    <w:unhideWhenUsed/>
    <w:rsid w:val="0097753C"/>
    <w:rPr>
      <w:color w:val="0000FF"/>
      <w:u w:val="single"/>
    </w:rPr>
  </w:style>
  <w:style w:type="paragraph" w:styleId="Navadensplet">
    <w:name w:val="Normal (Web)"/>
    <w:basedOn w:val="Navaden"/>
    <w:uiPriority w:val="99"/>
    <w:unhideWhenUsed/>
    <w:rsid w:val="00C01D3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0849">
      <w:bodyDiv w:val="1"/>
      <w:marLeft w:val="0"/>
      <w:marRight w:val="0"/>
      <w:marTop w:val="0"/>
      <w:marBottom w:val="0"/>
      <w:divBdr>
        <w:top w:val="none" w:sz="0" w:space="0" w:color="auto"/>
        <w:left w:val="none" w:sz="0" w:space="0" w:color="auto"/>
        <w:bottom w:val="none" w:sz="0" w:space="0" w:color="auto"/>
        <w:right w:val="none" w:sz="0" w:space="0" w:color="auto"/>
      </w:divBdr>
    </w:div>
    <w:div w:id="17960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us-klett.us8.list-manage.com/track/click?u=5df0c03e7c91b7cd9f1d96f6f&amp;id=30cf46d399&amp;e=7fa54d69c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kus-klett.us8.list-manage.com/track/click?u=5df0c03e7c91b7cd9f1d96f6f&amp;id=e430810be8&amp;e=7fa54d69c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kus-klett.us8.list-manage.com/track/click?u=5df0c03e7c91b7cd9f1d96f6f&amp;id=8ef514dbf8&amp;e=7fa54d69c5" TargetMode="External"/><Relationship Id="rId11" Type="http://schemas.openxmlformats.org/officeDocument/2006/relationships/hyperlink" Target="https://rokus-klett.us8.list-manage.com/track/click?u=5df0c03e7c91b7cd9f1d96f6f&amp;id=f75fd8817e&amp;e=7fa54d69c5" TargetMode="External"/><Relationship Id="rId5" Type="http://schemas.openxmlformats.org/officeDocument/2006/relationships/hyperlink" Target="https://rokus-klett.us8.list-manage.com/track/click?u=5df0c03e7c91b7cd9f1d96f6f&amp;id=f6e198874f&amp;e=7fa54d69c5" TargetMode="External"/><Relationship Id="rId10" Type="http://schemas.openxmlformats.org/officeDocument/2006/relationships/hyperlink" Target="https://rokus-klett.us8.list-manage.com/track/click?u=5df0c03e7c91b7cd9f1d96f6f&amp;id=01a4ce5be3&amp;e=7fa54d69c5" TargetMode="External"/><Relationship Id="rId4" Type="http://schemas.openxmlformats.org/officeDocument/2006/relationships/webSettings" Target="webSettings.xml"/><Relationship Id="rId9" Type="http://schemas.openxmlformats.org/officeDocument/2006/relationships/hyperlink" Target="https://rokus-klett.us8.list-manage.com/track/click?u=5df0c03e7c91b7cd9f1d96f6f&amp;id=ad0fa7fc6d&amp;e=7fa54d69c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766</Words>
  <Characters>4369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Vehovec</dc:creator>
  <cp:keywords/>
  <dc:description/>
  <cp:lastModifiedBy>Majda Vehovec</cp:lastModifiedBy>
  <cp:revision>2</cp:revision>
  <dcterms:created xsi:type="dcterms:W3CDTF">2020-03-12T12:38:00Z</dcterms:created>
  <dcterms:modified xsi:type="dcterms:W3CDTF">2020-03-12T16:50:00Z</dcterms:modified>
</cp:coreProperties>
</file>