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VRTILJAK SREDNJIH ŠOL</w:t>
      </w:r>
    </w:p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96"/>
          <w:szCs w:val="96"/>
        </w:rPr>
        <w:t>26. 10. 2023</w:t>
      </w:r>
    </w:p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na OŠ ŠENČUR</w:t>
      </w:r>
    </w:p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</w:p>
    <w:p w:rsidR="00AA3557" w:rsidRDefault="00AA3557" w:rsidP="00AA3557">
      <w:pPr>
        <w:pStyle w:val="Brezrazmikov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>Izvedba: 17.00 – 17.45</w:t>
      </w:r>
    </w:p>
    <w:p w:rsidR="00AA3557" w:rsidRDefault="00AA3557" w:rsidP="00AA3557">
      <w:pPr>
        <w:pStyle w:val="Brezrazmikov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>Izvedba: 17.50 – 18.30</w:t>
      </w:r>
    </w:p>
    <w:p w:rsidR="00AA3557" w:rsidRDefault="00AA3557" w:rsidP="00AA3557">
      <w:pPr>
        <w:pStyle w:val="Brezrazmikov"/>
        <w:ind w:left="360"/>
        <w:rPr>
          <w:rFonts w:ascii="Arial" w:hAnsi="Arial" w:cs="Arial"/>
          <w:b/>
          <w:color w:val="FF0000"/>
          <w:sz w:val="28"/>
          <w:szCs w:val="28"/>
        </w:rPr>
      </w:pPr>
    </w:p>
    <w:p w:rsidR="00AA3557" w:rsidRDefault="00AA3557" w:rsidP="00AA3557">
      <w:pPr>
        <w:pStyle w:val="Brezrazmikov"/>
        <w:ind w:left="360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Tabelamrea"/>
        <w:tblW w:w="9610" w:type="dxa"/>
        <w:tblInd w:w="0" w:type="dxa"/>
        <w:tblLook w:val="04A0" w:firstRow="1" w:lastRow="0" w:firstColumn="1" w:lastColumn="0" w:noHBand="0" w:noVBand="1"/>
      </w:tblPr>
      <w:tblGrid>
        <w:gridCol w:w="3108"/>
        <w:gridCol w:w="2274"/>
        <w:gridCol w:w="188"/>
        <w:gridCol w:w="2462"/>
        <w:gridCol w:w="1578"/>
      </w:tblGrid>
      <w:tr w:rsidR="00AA3557" w:rsidTr="00AA3557">
        <w:trPr>
          <w:trHeight w:val="67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SREDNJA ŠOLA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POKLIC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učilnica</w:t>
            </w:r>
          </w:p>
        </w:tc>
      </w:tr>
      <w:tr w:rsidR="00AA3557" w:rsidTr="00AA3557">
        <w:trPr>
          <w:trHeight w:val="67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 xml:space="preserve">BIOTEHNIŠKI CENTER NAKLO 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AA3557" w:rsidTr="00AA3557">
        <w:trPr>
          <w:trHeight w:val="67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STROKOVNA GIMNAZIJA</w:t>
            </w: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4"/>
                <w:szCs w:val="24"/>
              </w:rPr>
            </w:pPr>
            <w:r w:rsidRPr="00AA3557">
              <w:rPr>
                <w:b/>
                <w:sz w:val="20"/>
                <w:szCs w:val="20"/>
              </w:rPr>
              <w:t>Tehniška  gimnazija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U12A</w:t>
            </w:r>
          </w:p>
        </w:tc>
      </w:tr>
      <w:tr w:rsidR="00AA3557" w:rsidTr="00AA3557">
        <w:trPr>
          <w:trHeight w:val="478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POKLICNA IN STROKOVNA ŠOLA</w:t>
            </w: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AA3557" w:rsidRDefault="00AA3557">
            <w:pPr>
              <w:pStyle w:val="Brezrazmikov"/>
              <w:rPr>
                <w:b/>
                <w:color w:val="7030A0"/>
                <w:sz w:val="28"/>
                <w:szCs w:val="28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Pomočnik v biotehniki in oskrbi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Pomočnik v biotehniki in oskrbi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U12B</w:t>
            </w:r>
          </w:p>
        </w:tc>
      </w:tr>
      <w:tr w:rsidR="00AA3557" w:rsidTr="00AA3557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Gospodar na podeželju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 na podeželju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AA3557" w:rsidTr="00AA355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Pek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AA3557" w:rsidTr="00AA355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Slaščičar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Slaščičar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AA3557" w:rsidTr="00AA3557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Cvetličar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Cvetličar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AA3557" w:rsidTr="00AA3557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Vrtnar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Vrtnar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AA3557" w:rsidTr="00AA355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Mesar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AA3557" w:rsidTr="00AA3557">
        <w:trPr>
          <w:trHeight w:val="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Mehanik kmetijskih strojev in delovnih str.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Mehanik kmetijskih strojev in delovnih str.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AA3557" w:rsidTr="00AA3557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Hortikulturni tehnik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Hortikulturni tehnik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AA3557" w:rsidTr="00AA3557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Kmetijsko-podjetniški t.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Kmetijsko-podjetniški tehnik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AA3557" w:rsidTr="00AA3557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Živilsko prehranski teh.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Živilsko prehranski tehnik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AA3557" w:rsidTr="00AA3557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Naravovarstveni tehnik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Naravovarstveni tehnik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C815AA" w:rsidTr="002559A1">
        <w:trPr>
          <w:trHeight w:val="101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GIMNAZIJA FRANCETA PREŠERNA KRANJ</w:t>
            </w:r>
          </w:p>
          <w:p w:rsidR="00C815AA" w:rsidRDefault="00C815AA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GFP</w:t>
            </w:r>
          </w:p>
          <w:p w:rsidR="00C815AA" w:rsidRDefault="00C815AA">
            <w:pPr>
              <w:pStyle w:val="Brezrazmikov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Pr="00AA3557" w:rsidRDefault="00C815AA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5AA" w:rsidRDefault="00C815AA">
            <w:pPr>
              <w:pStyle w:val="Brezrazmikov"/>
              <w:rPr>
                <w:sz w:val="20"/>
                <w:szCs w:val="20"/>
              </w:rPr>
            </w:pPr>
          </w:p>
          <w:p w:rsidR="00C815AA" w:rsidRDefault="00C815AA">
            <w:pPr>
              <w:pStyle w:val="Brezrazmikov"/>
              <w:rPr>
                <w:b/>
                <w:sz w:val="52"/>
                <w:szCs w:val="52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>
              <w:rPr>
                <w:b/>
                <w:sz w:val="52"/>
                <w:szCs w:val="52"/>
              </w:rPr>
              <w:t>U4B</w:t>
            </w:r>
          </w:p>
        </w:tc>
      </w:tr>
      <w:tr w:rsidR="00C815AA" w:rsidTr="002559A1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AA" w:rsidRDefault="00C815AA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AA" w:rsidRPr="00AA3557" w:rsidRDefault="00C815AA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Ekonomska gimnazija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5AA" w:rsidRDefault="00C815AA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C815AA" w:rsidTr="002559A1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AA" w:rsidRDefault="00C815AA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AA" w:rsidRPr="00AA3557" w:rsidRDefault="00C815AA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Ekonomska gimnazija (š)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5AA" w:rsidRDefault="00C815AA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C815AA" w:rsidTr="002559A1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AA" w:rsidRDefault="00C815AA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AA" w:rsidRPr="00AA3557" w:rsidRDefault="00C815AA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 xml:space="preserve">Gimnazija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5AA" w:rsidRDefault="00C815AA">
            <w:pPr>
              <w:spacing w:line="240" w:lineRule="auto"/>
              <w:rPr>
                <w:b/>
                <w:sz w:val="52"/>
                <w:szCs w:val="52"/>
              </w:rPr>
            </w:pPr>
          </w:p>
        </w:tc>
      </w:tr>
      <w:tr w:rsidR="00C815AA" w:rsidTr="002559A1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AA" w:rsidRDefault="00C815AA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AA" w:rsidRPr="00AA3557" w:rsidRDefault="00C815AA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Gimnazija (š)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>
            <w:pPr>
              <w:pStyle w:val="Brezrazmikov"/>
              <w:rPr>
                <w:sz w:val="20"/>
                <w:szCs w:val="20"/>
              </w:rPr>
            </w:pPr>
          </w:p>
        </w:tc>
      </w:tr>
      <w:tr w:rsidR="00AA3557" w:rsidTr="00AA3557">
        <w:trPr>
          <w:trHeight w:val="2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GIMNAZIJA KRANJ</w:t>
            </w:r>
          </w:p>
          <w:p w:rsidR="00AA3557" w:rsidRDefault="00AA3557">
            <w:pPr>
              <w:pStyle w:val="Brezrazmikov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U8B</w:t>
            </w:r>
          </w:p>
        </w:tc>
      </w:tr>
      <w:tr w:rsidR="00AA3557" w:rsidTr="00AA3557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 xml:space="preserve">Gimnazija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GIMNAZIJA </w:t>
            </w: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ŠKOFJA LOKA</w:t>
            </w:r>
          </w:p>
          <w:p w:rsidR="00AA3557" w:rsidRDefault="00AA3557">
            <w:pPr>
              <w:pStyle w:val="Brezrazmikov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jc w:val="center"/>
              <w:rPr>
                <w:sz w:val="20"/>
                <w:szCs w:val="20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U6B</w:t>
            </w:r>
          </w:p>
        </w:tc>
      </w:tr>
      <w:tr w:rsidR="00AA3557" w:rsidTr="00AA3557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Gimnazija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 xml:space="preserve">Klasična gimnazija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3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SREDNJA ŠOLA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POKLIC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učilnica</w:t>
            </w:r>
          </w:p>
        </w:tc>
      </w:tr>
      <w:tr w:rsidR="00AA3557" w:rsidTr="00AA3557">
        <w:trPr>
          <w:trHeight w:val="26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ŠOLSKI CENTER KRANJ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AA3557" w:rsidRDefault="00AA3557">
            <w:pPr>
              <w:pStyle w:val="Brezrazmikov"/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AA3557" w:rsidRDefault="00AA3557">
            <w:pPr>
              <w:pStyle w:val="Brezrazmikov"/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AA3557" w:rsidRDefault="00AA3557">
            <w:pPr>
              <w:pStyle w:val="Brezrazmikov"/>
              <w:pBdr>
                <w:bottom w:val="single" w:sz="4" w:space="1" w:color="auto"/>
              </w:pBd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U13B</w:t>
            </w:r>
          </w:p>
          <w:p w:rsidR="00AA3557" w:rsidRDefault="00AA3557">
            <w:pPr>
              <w:pStyle w:val="Brezrazmikov"/>
              <w:jc w:val="center"/>
              <w:rPr>
                <w:sz w:val="20"/>
                <w:szCs w:val="20"/>
              </w:rPr>
            </w:pPr>
          </w:p>
          <w:p w:rsidR="00AA3557" w:rsidRDefault="00AA3557">
            <w:pPr>
              <w:pStyle w:val="Brezrazmikov"/>
              <w:jc w:val="center"/>
              <w:rPr>
                <w:sz w:val="20"/>
                <w:szCs w:val="20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U7B</w:t>
            </w:r>
          </w:p>
          <w:p w:rsidR="00AA3557" w:rsidRDefault="00AA3557">
            <w:pPr>
              <w:pStyle w:val="Brezrazmikov"/>
              <w:pBdr>
                <w:bottom w:val="single" w:sz="4" w:space="1" w:color="auto"/>
              </w:pBdr>
              <w:jc w:val="center"/>
              <w:rPr>
                <w:b/>
                <w:sz w:val="48"/>
                <w:szCs w:val="48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</w:p>
          <w:p w:rsidR="00AA3557" w:rsidRPr="00AA3557" w:rsidRDefault="00AA3557" w:rsidP="00AA3557">
            <w:pPr>
              <w:pStyle w:val="Brezrazmikov"/>
              <w:rPr>
                <w:b/>
                <w:sz w:val="18"/>
                <w:szCs w:val="18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U4C</w:t>
            </w:r>
          </w:p>
          <w:p w:rsidR="00AA3557" w:rsidRDefault="00AA3557" w:rsidP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</w:p>
          <w:p w:rsidR="00AA3557" w:rsidRDefault="00AA3557" w:rsidP="00AA3557">
            <w:pPr>
              <w:pStyle w:val="Brezrazmikov"/>
              <w:rPr>
                <w:b/>
                <w:sz w:val="48"/>
                <w:szCs w:val="48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U5C</w:t>
            </w:r>
          </w:p>
        </w:tc>
      </w:tr>
      <w:tr w:rsidR="00AA3557" w:rsidTr="00AA3557">
        <w:trPr>
          <w:trHeight w:val="23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STROKOVNA GIMNAZIJA      </w:t>
            </w:r>
          </w:p>
          <w:p w:rsidR="00AA3557" w:rsidRDefault="00AA3557">
            <w:pPr>
              <w:pStyle w:val="Brezrazmikov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Tehniška gimnazija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39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SREDNJA TEHNIŠKA ŠOLA</w:t>
            </w:r>
          </w:p>
          <w:p w:rsidR="00AA3557" w:rsidRDefault="00AA3557">
            <w:pPr>
              <w:pStyle w:val="Brezrazmikov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>
            <w:pPr>
              <w:pStyle w:val="Brezrazmikov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Računalnikar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Računalnikar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Elektrikar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Elektrikar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proofErr w:type="spellStart"/>
            <w:r w:rsidRPr="00AA3557">
              <w:rPr>
                <w:b/>
                <w:sz w:val="20"/>
                <w:szCs w:val="20"/>
              </w:rPr>
              <w:t>Mehatronik</w:t>
            </w:r>
            <w:proofErr w:type="spellEnd"/>
            <w:r w:rsidRPr="00AA3557">
              <w:rPr>
                <w:b/>
                <w:sz w:val="20"/>
                <w:szCs w:val="20"/>
              </w:rPr>
              <w:t xml:space="preserve"> operater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Mehatronik</w:t>
            </w:r>
            <w:proofErr w:type="spellEnd"/>
            <w:r>
              <w:rPr>
                <w:sz w:val="20"/>
                <w:szCs w:val="20"/>
              </w:rPr>
              <w:t xml:space="preserve"> operater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Elektrotehnik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Elektrotehnik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Tehnik računalništva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Tehnik računalništva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 xml:space="preserve">Tehnik </w:t>
            </w:r>
            <w:proofErr w:type="spellStart"/>
            <w:r w:rsidRPr="00AA3557">
              <w:rPr>
                <w:b/>
                <w:sz w:val="20"/>
                <w:szCs w:val="20"/>
              </w:rPr>
              <w:t>mehatronike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Tehnik </w:t>
            </w:r>
            <w:proofErr w:type="spellStart"/>
            <w:r>
              <w:rPr>
                <w:sz w:val="20"/>
                <w:szCs w:val="20"/>
              </w:rPr>
              <w:t>mehatronike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39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>
            <w:pPr>
              <w:pStyle w:val="Brezrazmikov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>
            <w:pPr>
              <w:pStyle w:val="Brezrazmikov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SREDNJA EKONOMSKA, STORITVENA in GRADBENA ŠOLA</w:t>
            </w:r>
          </w:p>
          <w:p w:rsidR="00AA3557" w:rsidRDefault="00AA3557">
            <w:pPr>
              <w:pStyle w:val="Brezrazmikov"/>
              <w:rPr>
                <w:b/>
                <w:color w:val="FF0000"/>
                <w:sz w:val="24"/>
                <w:szCs w:val="24"/>
              </w:rPr>
            </w:pPr>
          </w:p>
          <w:p w:rsidR="00AA3557" w:rsidRDefault="00AA3557">
            <w:pPr>
              <w:pStyle w:val="Brezrazmikov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Pomočnik pri tehnologiji gradnje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Pomočnik pri tehnologiji gradnje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Gradbeni tehnik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Gradbeni tehnik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Pečar – polagalec keramičnih oblog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Pečar – polagalec keramičnih oblog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Slikopleskar – črkoslikar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Slikopleskar – črkoslikar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Ekonomski tehnik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Ekonomski tehnik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administrator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AA3557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AA3557">
              <w:rPr>
                <w:b/>
                <w:sz w:val="20"/>
                <w:szCs w:val="20"/>
              </w:rPr>
              <w:t>trgovec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prodajalec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</w:p>
          <w:p w:rsidR="00AA3557" w:rsidRPr="00AA3557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frizer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</w:p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Frizer</w:t>
            </w:r>
          </w:p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6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jc w:val="center"/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ŠOLSKI CENTER</w:t>
            </w:r>
          </w:p>
          <w:p w:rsidR="00AA3557" w:rsidRDefault="00AA3557" w:rsidP="00AA3557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32"/>
                <w:szCs w:val="32"/>
              </w:rPr>
              <w:t>ŠKOFJA LOKA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 w:rsidP="00AA3557">
            <w:pPr>
              <w:pStyle w:val="Brezrazmikov"/>
              <w:jc w:val="center"/>
              <w:rPr>
                <w:sz w:val="20"/>
                <w:szCs w:val="20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sz w:val="20"/>
                <w:szCs w:val="20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sz w:val="44"/>
                <w:szCs w:val="44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U1B</w:t>
            </w:r>
          </w:p>
        </w:tc>
      </w:tr>
      <w:tr w:rsidR="00AA3557" w:rsidTr="00AA3557">
        <w:trPr>
          <w:trHeight w:val="478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 w:rsidP="00AA3557">
            <w:pPr>
              <w:pStyle w:val="Brezrazmikov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Srednja šola za </w:t>
            </w:r>
            <w:r>
              <w:rPr>
                <w:b/>
                <w:color w:val="7030A0"/>
                <w:sz w:val="28"/>
                <w:szCs w:val="28"/>
              </w:rPr>
              <w:t>STROJNIŠTVO</w:t>
            </w:r>
          </w:p>
          <w:p w:rsidR="00AA3557" w:rsidRDefault="00AA3557" w:rsidP="00AA3557">
            <w:pPr>
              <w:pStyle w:val="Brezrazmikov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AA3557" w:rsidRDefault="00AA3557" w:rsidP="00AA3557">
            <w:pPr>
              <w:pStyle w:val="Brezrazmikov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Pomočnik v tehnoloških procesih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Pomočnik v tehnoloških procesih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Oblikovalec kovin – orodjar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Oblikovalec kovin – orodjar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Inštalater strojnih inštalacij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Inštalater strojnih inštalacij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Strojni mehanik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Strojni mehanik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proofErr w:type="spellStart"/>
            <w:r w:rsidRPr="00EE2E58">
              <w:rPr>
                <w:b/>
                <w:sz w:val="20"/>
                <w:szCs w:val="20"/>
              </w:rPr>
              <w:t>Avtoserviser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Avtoserviser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proofErr w:type="spellStart"/>
            <w:r w:rsidRPr="00EE2E58">
              <w:rPr>
                <w:b/>
                <w:sz w:val="20"/>
                <w:szCs w:val="20"/>
              </w:rPr>
              <w:t>Avtokaroserist</w:t>
            </w:r>
            <w:proofErr w:type="spellEnd"/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Avtokaroserist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Strojni tehnik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Strojni tehnik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117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 w:rsidP="00AA3557">
            <w:pPr>
              <w:pStyle w:val="Brezrazmikov"/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Srednja šola za </w:t>
            </w:r>
          </w:p>
          <w:p w:rsidR="00AA3557" w:rsidRDefault="00AA3557" w:rsidP="00AA3557">
            <w:pPr>
              <w:pStyle w:val="Brezrazmikov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8"/>
                <w:szCs w:val="28"/>
              </w:rPr>
              <w:t>LESARSTVO</w:t>
            </w:r>
          </w:p>
          <w:p w:rsidR="00AA3557" w:rsidRDefault="00AA3557" w:rsidP="00AA3557">
            <w:pPr>
              <w:pStyle w:val="Brezrazmikov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jc w:val="center"/>
              <w:rPr>
                <w:b/>
                <w:sz w:val="44"/>
                <w:szCs w:val="44"/>
              </w:rPr>
            </w:pPr>
          </w:p>
          <w:p w:rsidR="00AA3557" w:rsidRPr="00846ABA" w:rsidRDefault="00AA3557" w:rsidP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 w:rsidRPr="00846ABA">
              <w:rPr>
                <w:b/>
                <w:sz w:val="48"/>
                <w:szCs w:val="48"/>
              </w:rPr>
              <w:t>U13A</w:t>
            </w:r>
          </w:p>
        </w:tc>
      </w:tr>
      <w:tr w:rsidR="00AA3557" w:rsidTr="00AA355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Obdelovalec lesa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Obdelovalec lesa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4"/>
                <w:szCs w:val="44"/>
              </w:rPr>
            </w:pPr>
          </w:p>
        </w:tc>
      </w:tr>
      <w:tr w:rsidR="00AA3557" w:rsidTr="00AA355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 xml:space="preserve">Mizar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Mizar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4"/>
                <w:szCs w:val="44"/>
              </w:rPr>
            </w:pPr>
          </w:p>
        </w:tc>
      </w:tr>
      <w:tr w:rsidR="00AA3557" w:rsidTr="00AA355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 xml:space="preserve">Tapetnik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Tapetnik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4"/>
                <w:szCs w:val="44"/>
              </w:rPr>
            </w:pPr>
          </w:p>
        </w:tc>
      </w:tr>
      <w:tr w:rsidR="00AA3557" w:rsidTr="00AA355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Lesarski tehnik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Lesarski tehnik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4"/>
                <w:szCs w:val="44"/>
              </w:rPr>
            </w:pPr>
          </w:p>
        </w:tc>
      </w:tr>
      <w:tr w:rsidR="00AA3557" w:rsidTr="00AA3557">
        <w:trPr>
          <w:trHeight w:val="34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SREDNJA ŠOLA ZA FARMACIJO, KOZMETIKO IN ZDRAVSTVO</w:t>
            </w:r>
          </w:p>
          <w:p w:rsidR="00AA3557" w:rsidRDefault="00AA3557" w:rsidP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LJUBLJANA</w:t>
            </w:r>
          </w:p>
          <w:p w:rsidR="00AA3557" w:rsidRDefault="00AA3557" w:rsidP="00AA3557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SŠFKZ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 w:rsidP="00AA3557">
            <w:pPr>
              <w:pStyle w:val="Brezrazmikov"/>
              <w:jc w:val="center"/>
              <w:rPr>
                <w:b/>
                <w:sz w:val="44"/>
                <w:szCs w:val="44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U10B</w:t>
            </w:r>
          </w:p>
        </w:tc>
      </w:tr>
      <w:tr w:rsidR="00AA3557" w:rsidTr="00AA3557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Farmacevtski tehnik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Farmacevtski tehnik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Tehnik laboratorijske biomedicine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Tehnik laboratorijske biomedicine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 xml:space="preserve">Zobotehnik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Zobotehnik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 w:rsidP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Kozmetični tehnik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 w:rsidP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Kozmetični tehnik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 w:rsidP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</w:tbl>
    <w:p w:rsidR="00AA3557" w:rsidRDefault="00AA3557" w:rsidP="00AA3557"/>
    <w:tbl>
      <w:tblPr>
        <w:tblStyle w:val="Tabelamrea"/>
        <w:tblW w:w="9610" w:type="dxa"/>
        <w:tblInd w:w="0" w:type="dxa"/>
        <w:tblLook w:val="04A0" w:firstRow="1" w:lastRow="0" w:firstColumn="1" w:lastColumn="0" w:noHBand="0" w:noVBand="1"/>
      </w:tblPr>
      <w:tblGrid>
        <w:gridCol w:w="3108"/>
        <w:gridCol w:w="2274"/>
        <w:gridCol w:w="188"/>
        <w:gridCol w:w="2462"/>
        <w:gridCol w:w="1578"/>
      </w:tblGrid>
      <w:tr w:rsidR="00AA3557" w:rsidTr="00AA3557">
        <w:trPr>
          <w:trHeight w:val="23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SREDNJA ŠOLA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POKLIC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učilnica</w:t>
            </w:r>
          </w:p>
        </w:tc>
      </w:tr>
      <w:tr w:rsidR="00AA3557" w:rsidTr="00AA3557">
        <w:trPr>
          <w:trHeight w:val="239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SREDNJA ZDRAVSTVENA ŠOLA LJUBLJANA </w:t>
            </w:r>
          </w:p>
          <w:p w:rsidR="00AA3557" w:rsidRDefault="00AA3557">
            <w:pPr>
              <w:pStyle w:val="Brezrazmikov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U3B</w:t>
            </w:r>
          </w:p>
        </w:tc>
      </w:tr>
      <w:tr w:rsidR="00AA3557" w:rsidTr="00AA355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Bolničar – negovalec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Bolničar – negovalec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Zdravstvena nega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Tehnik zdravstvene nege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AA3557" w:rsidTr="00AA3557">
        <w:trPr>
          <w:trHeight w:val="117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Zavod sv. Stanislava</w:t>
            </w: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ŠKOFIJSKA KLASIČNA GIMNAZIJA</w:t>
            </w:r>
          </w:p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ŠKG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Pr="00EE2E58" w:rsidRDefault="00AA3557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rPr>
                <w:b/>
                <w:sz w:val="28"/>
                <w:szCs w:val="28"/>
              </w:rPr>
            </w:pPr>
          </w:p>
          <w:p w:rsidR="00AA3557" w:rsidRDefault="00AA3557" w:rsidP="00AA3557">
            <w:pPr>
              <w:pStyle w:val="Brezrazmikov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U11A</w:t>
            </w:r>
          </w:p>
        </w:tc>
      </w:tr>
      <w:tr w:rsidR="00AA3557" w:rsidTr="00AA355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Klasična gimnazija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Klasična gimnazija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57" w:rsidRDefault="00AA3557">
            <w:pPr>
              <w:spacing w:line="240" w:lineRule="auto"/>
              <w:rPr>
                <w:b/>
                <w:sz w:val="44"/>
                <w:szCs w:val="44"/>
              </w:rPr>
            </w:pPr>
          </w:p>
        </w:tc>
      </w:tr>
      <w:tr w:rsidR="00AA3557" w:rsidTr="00AA3557">
        <w:trPr>
          <w:trHeight w:val="34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Zavod sv. Frančiška Saleškega</w:t>
            </w:r>
          </w:p>
          <w:p w:rsidR="00AA3557" w:rsidRDefault="00AA3557">
            <w:pPr>
              <w:pStyle w:val="Brezrazmikov"/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8"/>
                <w:szCs w:val="28"/>
              </w:rPr>
              <w:t>GIMNAZIJA ŽELIMLJE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Pr="00EE2E58" w:rsidRDefault="00AA3557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 xml:space="preserve">Gimnazija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Gimnazija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7" w:rsidRDefault="00AA3557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  <w:p w:rsidR="00AA3557" w:rsidRDefault="00413496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U2</w:t>
            </w:r>
            <w:r w:rsidR="00AA3557">
              <w:rPr>
                <w:b/>
                <w:sz w:val="48"/>
                <w:szCs w:val="48"/>
              </w:rPr>
              <w:t>B</w:t>
            </w:r>
          </w:p>
        </w:tc>
      </w:tr>
      <w:tr w:rsidR="00C815AA" w:rsidTr="00454166">
        <w:trPr>
          <w:trHeight w:val="455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EKONOMSKA GIMNAZIJA IN SREDNJA ŠOLA RADOVLJICA</w:t>
            </w:r>
          </w:p>
          <w:p w:rsidR="00C815AA" w:rsidRDefault="00C815AA" w:rsidP="00C815AA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EGSŠ  </w:t>
            </w:r>
            <w:r>
              <w:rPr>
                <w:b/>
                <w:color w:val="7030A0"/>
                <w:sz w:val="28"/>
                <w:szCs w:val="28"/>
              </w:rPr>
              <w:t xml:space="preserve">          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Pr="00EE2E58" w:rsidRDefault="00C815AA" w:rsidP="00C815AA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Ekonomski tehnik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Ekonomski tehnik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  <w:p w:rsidR="00C815AA" w:rsidRPr="00C815AA" w:rsidRDefault="00C815AA" w:rsidP="00C815AA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 w:rsidRPr="00C815AA">
              <w:rPr>
                <w:b/>
                <w:sz w:val="48"/>
                <w:szCs w:val="48"/>
              </w:rPr>
              <w:t>U11B</w:t>
            </w:r>
          </w:p>
        </w:tc>
      </w:tr>
      <w:tr w:rsidR="00C815AA" w:rsidTr="00454166">
        <w:trPr>
          <w:trHeight w:val="455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Pr="00EE2E58" w:rsidRDefault="00C815AA" w:rsidP="00C815AA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Medijski tehnik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Medijski tehnik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  <w:tr w:rsidR="00C815AA" w:rsidTr="00454166">
        <w:trPr>
          <w:trHeight w:val="455"/>
        </w:trPr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Pr="00EE2E58" w:rsidRDefault="00C815AA" w:rsidP="00C815AA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Ekonomska gimnazija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/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lastRenderedPageBreak/>
        <w:t>VRTILJAK SREDNJIH ŠOL</w:t>
      </w:r>
    </w:p>
    <w:p w:rsidR="00AA3557" w:rsidRDefault="00413496" w:rsidP="00AA3557">
      <w:pPr>
        <w:pStyle w:val="Brezrazmikov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96"/>
          <w:szCs w:val="96"/>
        </w:rPr>
        <w:t>26. 10. 2023</w:t>
      </w:r>
    </w:p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na OŠ ŠENČUR</w:t>
      </w:r>
    </w:p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</w:p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</w:p>
    <w:p w:rsidR="00AA3557" w:rsidRDefault="00AA3557" w:rsidP="00AA3557">
      <w:pPr>
        <w:pStyle w:val="Brezrazmikov"/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>SAMO 1. izvedba: 17.00 – 17.45</w:t>
      </w:r>
    </w:p>
    <w:p w:rsidR="00AA3557" w:rsidRDefault="00AA3557" w:rsidP="00AA3557"/>
    <w:p w:rsidR="00AA3557" w:rsidRDefault="00AA3557" w:rsidP="00AA3557"/>
    <w:p w:rsidR="00AA3557" w:rsidRDefault="00AA3557" w:rsidP="00AA3557">
      <w:pPr>
        <w:rPr>
          <w:rFonts w:ascii="UICTFontTextStyleBody" w:hAnsi="UICTFontTextStyleBody"/>
          <w:sz w:val="32"/>
          <w:szCs w:val="32"/>
        </w:rPr>
      </w:pPr>
    </w:p>
    <w:tbl>
      <w:tblPr>
        <w:tblStyle w:val="Tabelamrea"/>
        <w:tblW w:w="9610" w:type="dxa"/>
        <w:tblInd w:w="0" w:type="dxa"/>
        <w:tblLook w:val="04A0" w:firstRow="1" w:lastRow="0" w:firstColumn="1" w:lastColumn="0" w:noHBand="0" w:noVBand="1"/>
      </w:tblPr>
      <w:tblGrid>
        <w:gridCol w:w="3108"/>
        <w:gridCol w:w="2462"/>
        <w:gridCol w:w="2462"/>
        <w:gridCol w:w="1578"/>
      </w:tblGrid>
      <w:tr w:rsidR="00413496" w:rsidTr="00B43C62">
        <w:trPr>
          <w:trHeight w:val="23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96" w:rsidRDefault="00413496" w:rsidP="00B43C62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SREDNJA ŠOLA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96" w:rsidRDefault="00413496" w:rsidP="00B43C62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96" w:rsidRDefault="00413496" w:rsidP="00B43C62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POKLIC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96" w:rsidRDefault="00413496" w:rsidP="00B43C62">
            <w:pPr>
              <w:pStyle w:val="Brezrazmikov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učilnica</w:t>
            </w:r>
          </w:p>
        </w:tc>
      </w:tr>
      <w:tr w:rsidR="00C815AA" w:rsidTr="00C815AA">
        <w:trPr>
          <w:trHeight w:val="256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5AA" w:rsidRDefault="00C815AA" w:rsidP="00C815AA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C815AA" w:rsidRDefault="00C815AA" w:rsidP="00C815AA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SREDNJA ŠOLA JESENICE</w:t>
            </w:r>
          </w:p>
          <w:p w:rsidR="00C815AA" w:rsidRDefault="00C815AA" w:rsidP="00B43C62">
            <w:pPr>
              <w:pStyle w:val="Brezrazmikov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 w:rsidP="00B43C62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 w:rsidP="00B43C62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U9B</w:t>
            </w:r>
          </w:p>
          <w:p w:rsidR="00C815AA" w:rsidRDefault="00C815AA" w:rsidP="00413496">
            <w:pPr>
              <w:pStyle w:val="Brezrazmikov"/>
              <w:rPr>
                <w:b/>
                <w:sz w:val="48"/>
                <w:szCs w:val="48"/>
              </w:rPr>
            </w:pPr>
          </w:p>
        </w:tc>
      </w:tr>
      <w:tr w:rsidR="00C815AA" w:rsidTr="00947222">
        <w:trPr>
          <w:trHeight w:val="585"/>
        </w:trPr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 w:rsidP="00C815AA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Pr="00EE2E58" w:rsidRDefault="00C815AA" w:rsidP="00B43C62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Predšolska vzgoja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 w:rsidP="00B43C62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Vzgojitelj predšolskih otrok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AA" w:rsidRDefault="00C815AA" w:rsidP="00413496">
            <w:pPr>
              <w:pStyle w:val="Brezrazmikov"/>
              <w:rPr>
                <w:b/>
                <w:sz w:val="48"/>
                <w:szCs w:val="48"/>
              </w:rPr>
            </w:pPr>
          </w:p>
        </w:tc>
      </w:tr>
    </w:tbl>
    <w:p w:rsidR="00AA3557" w:rsidRDefault="00AA3557" w:rsidP="00AA3557">
      <w:pPr>
        <w:rPr>
          <w:rFonts w:ascii="UICTFontTextStyleBody" w:hAnsi="UICTFontTextStyleBody"/>
          <w:sz w:val="32"/>
          <w:szCs w:val="32"/>
        </w:rPr>
      </w:pPr>
    </w:p>
    <w:p w:rsidR="00AA3557" w:rsidRDefault="00AA3557" w:rsidP="00AA3557">
      <w:pPr>
        <w:rPr>
          <w:rFonts w:ascii="UICTFontTextStyleBody" w:hAnsi="UICTFontTextStyleBody"/>
          <w:sz w:val="32"/>
          <w:szCs w:val="32"/>
        </w:rPr>
      </w:pPr>
    </w:p>
    <w:p w:rsidR="00AA3557" w:rsidRDefault="00AA3557" w:rsidP="00AA3557">
      <w:pPr>
        <w:rPr>
          <w:rFonts w:ascii="UICTFontTextStyleBody" w:hAnsi="UICTFontTextStyleBody"/>
          <w:sz w:val="32"/>
          <w:szCs w:val="32"/>
        </w:rPr>
      </w:pPr>
    </w:p>
    <w:p w:rsidR="00AA3557" w:rsidRDefault="00AA3557" w:rsidP="00AA3557">
      <w:pPr>
        <w:rPr>
          <w:rFonts w:ascii="UICTFontTextStyleBody" w:hAnsi="UICTFontTextStyleBody"/>
          <w:sz w:val="32"/>
          <w:szCs w:val="32"/>
        </w:rPr>
      </w:pPr>
    </w:p>
    <w:p w:rsidR="00AA3557" w:rsidRDefault="00AA3557" w:rsidP="00AA3557">
      <w:pPr>
        <w:rPr>
          <w:rFonts w:ascii="UICTFontTextStyleBody" w:hAnsi="UICTFontTextStyleBody"/>
          <w:sz w:val="32"/>
          <w:szCs w:val="32"/>
        </w:rPr>
      </w:pPr>
    </w:p>
    <w:p w:rsidR="00AA3557" w:rsidRDefault="00AA3557" w:rsidP="00AA3557">
      <w:pPr>
        <w:rPr>
          <w:rFonts w:ascii="UICTFontTextStyleBody" w:hAnsi="UICTFontTextStyleBody"/>
          <w:sz w:val="32"/>
          <w:szCs w:val="32"/>
        </w:rPr>
      </w:pPr>
    </w:p>
    <w:p w:rsidR="00AA3557" w:rsidRDefault="00AA3557" w:rsidP="00AA3557">
      <w:pPr>
        <w:rPr>
          <w:rFonts w:ascii="UICTFontTextStyleBody" w:hAnsi="UICTFontTextStyleBody"/>
          <w:sz w:val="32"/>
          <w:szCs w:val="32"/>
        </w:rPr>
      </w:pPr>
    </w:p>
    <w:p w:rsidR="00AA3557" w:rsidRDefault="00AA3557" w:rsidP="00AA3557"/>
    <w:p w:rsidR="00EE2E58" w:rsidRDefault="00EE2E58" w:rsidP="00AA3557"/>
    <w:p w:rsidR="00EE2E58" w:rsidRDefault="00EE2E58" w:rsidP="00AA3557"/>
    <w:p w:rsidR="00EE2E58" w:rsidRDefault="00EE2E58" w:rsidP="00AA3557"/>
    <w:p w:rsidR="00AA3557" w:rsidRDefault="00AA3557" w:rsidP="00AA3557"/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lastRenderedPageBreak/>
        <w:t>VRTILJAK SREDNJIH ŠOL</w:t>
      </w:r>
    </w:p>
    <w:p w:rsidR="00AA3557" w:rsidRDefault="00413496" w:rsidP="00AA3557">
      <w:pPr>
        <w:pStyle w:val="Brezrazmikov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96"/>
          <w:szCs w:val="96"/>
        </w:rPr>
        <w:t>26. 10</w:t>
      </w:r>
      <w:r w:rsidR="00AA3557">
        <w:rPr>
          <w:rFonts w:ascii="Arial" w:hAnsi="Arial" w:cs="Arial"/>
          <w:b/>
          <w:sz w:val="96"/>
          <w:szCs w:val="96"/>
        </w:rPr>
        <w:t>. 202</w:t>
      </w:r>
      <w:r>
        <w:rPr>
          <w:rFonts w:ascii="Arial" w:hAnsi="Arial" w:cs="Arial"/>
          <w:b/>
          <w:sz w:val="96"/>
          <w:szCs w:val="96"/>
        </w:rPr>
        <w:t>3</w:t>
      </w:r>
    </w:p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na OŠ ŠENČUR</w:t>
      </w:r>
    </w:p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</w:p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</w:p>
    <w:p w:rsidR="00AA3557" w:rsidRDefault="00AA3557" w:rsidP="00AA3557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</w:p>
    <w:p w:rsidR="00AA3557" w:rsidRDefault="00AA3557" w:rsidP="00AA3557">
      <w:pPr>
        <w:pStyle w:val="Brezrazmikov"/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>SAMO 2. izvedba: 17.50 – 18.35</w:t>
      </w:r>
    </w:p>
    <w:p w:rsidR="00AA3557" w:rsidRDefault="00AA3557" w:rsidP="00AA3557"/>
    <w:p w:rsidR="00AA3557" w:rsidRDefault="00AA3557" w:rsidP="00AA3557"/>
    <w:tbl>
      <w:tblPr>
        <w:tblStyle w:val="Tabelamrea"/>
        <w:tblW w:w="9610" w:type="dxa"/>
        <w:tblInd w:w="0" w:type="dxa"/>
        <w:tblLook w:val="04A0" w:firstRow="1" w:lastRow="0" w:firstColumn="1" w:lastColumn="0" w:noHBand="0" w:noVBand="1"/>
      </w:tblPr>
      <w:tblGrid>
        <w:gridCol w:w="3108"/>
        <w:gridCol w:w="2196"/>
        <w:gridCol w:w="2728"/>
        <w:gridCol w:w="1578"/>
      </w:tblGrid>
      <w:tr w:rsidR="00AA3557" w:rsidTr="00413496">
        <w:trPr>
          <w:trHeight w:val="67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SREDNJA ŠOLA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POKLIC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57" w:rsidRDefault="00AA3557">
            <w:pPr>
              <w:pStyle w:val="Brezrazmikov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učilnica</w:t>
            </w:r>
          </w:p>
        </w:tc>
      </w:tr>
      <w:tr w:rsidR="00413496" w:rsidTr="00413496">
        <w:trPr>
          <w:trHeight w:val="455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96" w:rsidRDefault="00413496" w:rsidP="00413496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SREDNJA GOSTINSKA IN TURISTIČNA ŠOLA RADOVLJICA</w:t>
            </w:r>
          </w:p>
          <w:p w:rsidR="00413496" w:rsidRDefault="00413496" w:rsidP="00413496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SGTŠ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96" w:rsidRPr="00EE2E58" w:rsidRDefault="00413496" w:rsidP="00413496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Gastronomske in hotelske storitve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96" w:rsidRDefault="00413496" w:rsidP="00413496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Gastronomske in hotelske storitve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96" w:rsidRDefault="00413496" w:rsidP="00413496">
            <w:pPr>
              <w:pStyle w:val="Brezrazmikov"/>
              <w:jc w:val="center"/>
              <w:rPr>
                <w:b/>
                <w:sz w:val="40"/>
                <w:szCs w:val="40"/>
              </w:rPr>
            </w:pPr>
          </w:p>
          <w:p w:rsidR="00413496" w:rsidRPr="00EE2E58" w:rsidRDefault="00413496" w:rsidP="00413496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 w:rsidRPr="00EE2E58">
              <w:rPr>
                <w:b/>
                <w:sz w:val="48"/>
                <w:szCs w:val="48"/>
              </w:rPr>
              <w:t>U5B</w:t>
            </w:r>
          </w:p>
        </w:tc>
      </w:tr>
      <w:tr w:rsidR="00413496" w:rsidTr="000E6B0E">
        <w:trPr>
          <w:trHeight w:val="455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496" w:rsidRDefault="00413496" w:rsidP="00413496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96" w:rsidRPr="00EE2E58" w:rsidRDefault="00413496" w:rsidP="00413496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Gastronomija in turizem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413496" w:rsidRDefault="00413496" w:rsidP="00413496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Gastronomija in turizem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496" w:rsidRDefault="00413496" w:rsidP="00413496">
            <w:pPr>
              <w:pStyle w:val="Brezrazmikov"/>
              <w:jc w:val="center"/>
              <w:rPr>
                <w:b/>
                <w:sz w:val="40"/>
                <w:szCs w:val="40"/>
              </w:rPr>
            </w:pPr>
          </w:p>
        </w:tc>
      </w:tr>
      <w:tr w:rsidR="00413496" w:rsidTr="000E6B0E">
        <w:trPr>
          <w:trHeight w:val="455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496" w:rsidRDefault="00413496" w:rsidP="00413496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96" w:rsidRPr="00EE2E58" w:rsidRDefault="00413496" w:rsidP="00413496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kozmetični tehnik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413496" w:rsidRDefault="00413496" w:rsidP="00413496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kozmetični tehnik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496" w:rsidRDefault="00413496" w:rsidP="00413496">
            <w:pPr>
              <w:pStyle w:val="Brezrazmikov"/>
              <w:jc w:val="center"/>
              <w:rPr>
                <w:b/>
                <w:sz w:val="40"/>
                <w:szCs w:val="40"/>
              </w:rPr>
            </w:pPr>
          </w:p>
        </w:tc>
      </w:tr>
      <w:tr w:rsidR="00413496" w:rsidTr="00413496">
        <w:trPr>
          <w:trHeight w:val="228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6" w:rsidRDefault="00413496" w:rsidP="00413496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413496" w:rsidRDefault="00413496" w:rsidP="00413496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SREDNJA ŠOLA JESENICE</w:t>
            </w:r>
          </w:p>
          <w:p w:rsidR="00413496" w:rsidRDefault="00413496" w:rsidP="00413496">
            <w:pPr>
              <w:pStyle w:val="Brezrazmikov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6" w:rsidRPr="00EE2E58" w:rsidRDefault="00413496" w:rsidP="00413496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AA" w:rsidRPr="00C815AA" w:rsidRDefault="00C815AA" w:rsidP="00C815AA">
            <w:pPr>
              <w:pStyle w:val="Brezrazmikov"/>
              <w:rPr>
                <w:b/>
              </w:rPr>
            </w:pPr>
          </w:p>
          <w:p w:rsidR="00413496" w:rsidRDefault="00413496" w:rsidP="00C815AA">
            <w:pPr>
              <w:pStyle w:val="Brezrazmikov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U9B</w:t>
            </w:r>
          </w:p>
        </w:tc>
      </w:tr>
      <w:tr w:rsidR="00C815AA" w:rsidTr="00B82405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AA" w:rsidRDefault="00C815AA" w:rsidP="00413496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AA" w:rsidRPr="00EE2E58" w:rsidRDefault="00C815AA" w:rsidP="00413496">
            <w:pPr>
              <w:pStyle w:val="Brezrazmikov"/>
              <w:rPr>
                <w:b/>
                <w:sz w:val="20"/>
                <w:szCs w:val="20"/>
              </w:rPr>
            </w:pPr>
          </w:p>
          <w:p w:rsidR="00C815AA" w:rsidRPr="00EE2E58" w:rsidRDefault="00C815AA" w:rsidP="00413496">
            <w:pPr>
              <w:pStyle w:val="Brezrazmikov"/>
              <w:rPr>
                <w:b/>
                <w:sz w:val="20"/>
                <w:szCs w:val="20"/>
              </w:rPr>
            </w:pPr>
            <w:r w:rsidRPr="00EE2E58">
              <w:rPr>
                <w:b/>
                <w:sz w:val="20"/>
                <w:szCs w:val="20"/>
              </w:rPr>
              <w:t>Zdravstvena nega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AA" w:rsidRDefault="00C815AA" w:rsidP="00413496">
            <w:pPr>
              <w:pStyle w:val="Brezrazmikov"/>
              <w:rPr>
                <w:sz w:val="20"/>
                <w:szCs w:val="20"/>
              </w:rPr>
            </w:pPr>
          </w:p>
          <w:p w:rsidR="00C815AA" w:rsidRDefault="00C815AA" w:rsidP="00413496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Tehnik zdravstvene nege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AA" w:rsidRDefault="00C815AA" w:rsidP="00413496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</w:tr>
      <w:tr w:rsidR="00B82405" w:rsidTr="00301AC9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05" w:rsidRDefault="00B82405" w:rsidP="00413496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SREDNJA VETERINARSKA</w:t>
            </w:r>
          </w:p>
          <w:p w:rsidR="00B82405" w:rsidRDefault="00B82405" w:rsidP="00413496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ŠOLA LJUBLJANA  </w:t>
            </w:r>
            <w:r w:rsidRPr="00B82405">
              <w:rPr>
                <w:b/>
                <w:sz w:val="28"/>
                <w:szCs w:val="28"/>
              </w:rPr>
              <w:t>(BIC)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05" w:rsidRPr="00EE2E58" w:rsidRDefault="00B82405" w:rsidP="00413496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Veterinarski tehnik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405" w:rsidRDefault="00B82405" w:rsidP="00413496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Veterinarski tehnik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05" w:rsidRDefault="00B82405" w:rsidP="00B82405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U1C</w:t>
            </w:r>
          </w:p>
        </w:tc>
      </w:tr>
    </w:tbl>
    <w:p w:rsidR="00AA3557" w:rsidRDefault="00AA3557" w:rsidP="00AA3557">
      <w:pPr>
        <w:pStyle w:val="Brezrazmikov"/>
      </w:pPr>
    </w:p>
    <w:p w:rsidR="00AA3557" w:rsidRDefault="00AA3557" w:rsidP="00AA3557"/>
    <w:p w:rsidR="005A5F55" w:rsidRDefault="005A5F55">
      <w:bookmarkStart w:id="0" w:name="_GoBack"/>
      <w:bookmarkEnd w:id="0"/>
    </w:p>
    <w:sectPr w:rsidR="005A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05154"/>
    <w:multiLevelType w:val="hybridMultilevel"/>
    <w:tmpl w:val="F94A2E2A"/>
    <w:lvl w:ilvl="0" w:tplc="DB12FCCE">
      <w:start w:val="1"/>
      <w:numFmt w:val="decimal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57"/>
    <w:rsid w:val="00413496"/>
    <w:rsid w:val="005A5F55"/>
    <w:rsid w:val="00846ABA"/>
    <w:rsid w:val="00AA3557"/>
    <w:rsid w:val="00B82405"/>
    <w:rsid w:val="00C815AA"/>
    <w:rsid w:val="00E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9F76"/>
  <w15:chartTrackingRefBased/>
  <w15:docId w15:val="{DEFA175C-CDFF-4AFF-A2BA-B96DBA90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355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A3557"/>
    <w:pPr>
      <w:spacing w:after="0" w:line="240" w:lineRule="auto"/>
    </w:pPr>
  </w:style>
  <w:style w:type="table" w:styleId="Tabelamrea">
    <w:name w:val="Table Grid"/>
    <w:basedOn w:val="Navadnatabela"/>
    <w:uiPriority w:val="39"/>
    <w:rsid w:val="00AA35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Potočnik Poljanšek</dc:creator>
  <cp:keywords/>
  <dc:description/>
  <cp:lastModifiedBy>Mateja Potočnik Poljanšek</cp:lastModifiedBy>
  <cp:revision>4</cp:revision>
  <dcterms:created xsi:type="dcterms:W3CDTF">2023-10-23T13:12:00Z</dcterms:created>
  <dcterms:modified xsi:type="dcterms:W3CDTF">2023-10-24T06:43:00Z</dcterms:modified>
</cp:coreProperties>
</file>